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76" w:rsidRPr="0065486C" w:rsidRDefault="00A14D76" w:rsidP="00F72418">
      <w:pPr>
        <w:spacing w:after="0" w:line="240" w:lineRule="auto"/>
        <w:ind w:left="-567" w:right="283" w:firstLine="567"/>
        <w:jc w:val="center"/>
        <w:rPr>
          <w:rFonts w:ascii="Times New Roman" w:hAnsi="Times New Roman"/>
          <w:sz w:val="24"/>
          <w:szCs w:val="24"/>
          <w:lang w:val="kk-KZ"/>
        </w:rPr>
      </w:pPr>
      <w:r>
        <w:rPr>
          <w:rFonts w:ascii="Times New Roman" w:hAnsi="Times New Roman"/>
          <w:b/>
          <w:sz w:val="24"/>
          <w:szCs w:val="24"/>
          <w:lang w:val="kk-KZ"/>
        </w:rPr>
        <w:t xml:space="preserve">Циклограмма </w:t>
      </w:r>
    </w:p>
    <w:p w:rsidR="00A14D76" w:rsidRPr="0065486C" w:rsidRDefault="00A14D76" w:rsidP="00F72418">
      <w:pPr>
        <w:spacing w:after="0" w:line="240" w:lineRule="auto"/>
        <w:ind w:firstLine="567"/>
        <w:jc w:val="center"/>
        <w:rPr>
          <w:rFonts w:ascii="Times New Roman" w:hAnsi="Times New Roman"/>
          <w:b/>
          <w:bCs/>
          <w:iCs/>
          <w:sz w:val="24"/>
          <w:szCs w:val="24"/>
          <w:lang w:val="kk-KZ" w:eastAsia="ru-RU"/>
        </w:rPr>
      </w:pPr>
      <w:r>
        <w:rPr>
          <w:rFonts w:ascii="Times New Roman" w:hAnsi="Times New Roman"/>
          <w:b/>
          <w:bCs/>
          <w:iCs/>
          <w:sz w:val="24"/>
          <w:szCs w:val="24"/>
          <w:lang w:val="kk-KZ" w:eastAsia="ru-RU"/>
        </w:rPr>
        <w:t>2</w:t>
      </w:r>
      <w:r w:rsidRPr="00397198">
        <w:rPr>
          <w:rFonts w:ascii="Times New Roman" w:hAnsi="Times New Roman"/>
          <w:b/>
          <w:bCs/>
          <w:iCs/>
          <w:sz w:val="24"/>
          <w:szCs w:val="24"/>
          <w:lang w:val="kk-KZ" w:eastAsia="ru-RU"/>
        </w:rPr>
        <w:t>-апта (1</w:t>
      </w:r>
      <w:r>
        <w:rPr>
          <w:rFonts w:ascii="Times New Roman" w:hAnsi="Times New Roman"/>
          <w:b/>
          <w:bCs/>
          <w:iCs/>
          <w:sz w:val="24"/>
          <w:szCs w:val="24"/>
          <w:lang w:eastAsia="ru-RU"/>
        </w:rPr>
        <w:t>2</w:t>
      </w:r>
      <w:r>
        <w:rPr>
          <w:rFonts w:ascii="Times New Roman" w:hAnsi="Times New Roman"/>
          <w:b/>
          <w:bCs/>
          <w:iCs/>
          <w:sz w:val="24"/>
          <w:szCs w:val="24"/>
          <w:lang w:val="kk-KZ" w:eastAsia="ru-RU"/>
        </w:rPr>
        <w:t>-15 қараша, 2022</w:t>
      </w:r>
      <w:r w:rsidRPr="00397198">
        <w:rPr>
          <w:rFonts w:ascii="Times New Roman" w:hAnsi="Times New Roman"/>
          <w:b/>
          <w:bCs/>
          <w:iCs/>
          <w:sz w:val="24"/>
          <w:szCs w:val="24"/>
          <w:lang w:val="kk-KZ" w:eastAsia="ru-RU"/>
        </w:rPr>
        <w:t xml:space="preserve"> жыл)</w:t>
      </w:r>
      <w:r>
        <w:rPr>
          <w:rFonts w:ascii="Times New Roman" w:hAnsi="Times New Roman"/>
          <w:b/>
          <w:bCs/>
          <w:iCs/>
          <w:sz w:val="24"/>
          <w:szCs w:val="24"/>
          <w:lang w:val="kk-KZ" w:eastAsia="ru-RU"/>
        </w:rPr>
        <w:t xml:space="preserve"> </w:t>
      </w:r>
    </w:p>
    <w:p w:rsidR="00A14D76" w:rsidRDefault="00A14D76" w:rsidP="00F72418">
      <w:pPr>
        <w:spacing w:after="0" w:line="240" w:lineRule="auto"/>
        <w:ind w:left="-567" w:right="283" w:firstLine="567"/>
        <w:jc w:val="center"/>
        <w:rPr>
          <w:rFonts w:ascii="Times New Roman" w:hAnsi="Times New Roman"/>
          <w:b/>
          <w:bCs/>
          <w:sz w:val="24"/>
          <w:szCs w:val="24"/>
          <w:lang w:val="kk-KZ" w:eastAsia="ru-RU"/>
        </w:rPr>
      </w:pPr>
      <w:r w:rsidRPr="00397198">
        <w:rPr>
          <w:rFonts w:ascii="Times New Roman" w:hAnsi="Times New Roman"/>
          <w:b/>
          <w:bCs/>
          <w:sz w:val="24"/>
          <w:szCs w:val="24"/>
          <w:lang w:val="kk-KZ" w:eastAsia="ru-RU"/>
        </w:rPr>
        <w:t xml:space="preserve">Мектепалды даярлық </w:t>
      </w:r>
      <w:r>
        <w:rPr>
          <w:rFonts w:ascii="Times New Roman" w:hAnsi="Times New Roman"/>
          <w:b/>
          <w:bCs/>
          <w:sz w:val="24"/>
          <w:szCs w:val="24"/>
          <w:lang w:val="kk-KZ" w:eastAsia="ru-RU"/>
        </w:rPr>
        <w:t>сыныбы</w:t>
      </w:r>
    </w:p>
    <w:p w:rsidR="00A14D76" w:rsidRPr="00974DEC" w:rsidRDefault="00A14D76" w:rsidP="00F72418">
      <w:pPr>
        <w:rPr>
          <w:b/>
        </w:rPr>
      </w:pPr>
      <w:r w:rsidRPr="00974DEC">
        <w:rPr>
          <w:b/>
        </w:rPr>
        <w:t>Тексер</w:t>
      </w:r>
      <w:r w:rsidRPr="00974DEC">
        <w:rPr>
          <w:b/>
          <w:lang w:val="kk-KZ"/>
        </w:rPr>
        <w:t>ілді:</w:t>
      </w:r>
      <w:r w:rsidRPr="00974DEC">
        <w:rPr>
          <w:b/>
        </w:rPr>
        <w:t>______________</w:t>
      </w:r>
    </w:p>
    <w:tbl>
      <w:tblPr>
        <w:tblW w:w="1553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9"/>
        <w:gridCol w:w="3100"/>
        <w:gridCol w:w="3699"/>
        <w:gridCol w:w="2977"/>
        <w:gridCol w:w="3638"/>
      </w:tblGrid>
      <w:tr w:rsidR="00A14D76" w:rsidRPr="00C03D51" w:rsidTr="00C03D51">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Күн тәртібі</w:t>
            </w:r>
          </w:p>
        </w:tc>
        <w:tc>
          <w:tcPr>
            <w:tcW w:w="3100" w:type="dxa"/>
          </w:tcPr>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 xml:space="preserve">Дүйсенбі </w:t>
            </w:r>
          </w:p>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12.11.2022</w:t>
            </w:r>
          </w:p>
        </w:tc>
        <w:tc>
          <w:tcPr>
            <w:tcW w:w="3699" w:type="dxa"/>
          </w:tcPr>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Сейсенбі</w:t>
            </w:r>
          </w:p>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 xml:space="preserve">13.11.2022 </w:t>
            </w:r>
          </w:p>
        </w:tc>
        <w:tc>
          <w:tcPr>
            <w:tcW w:w="2977" w:type="dxa"/>
          </w:tcPr>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Сәрсенбі</w:t>
            </w:r>
          </w:p>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 xml:space="preserve">14.11.2022 </w:t>
            </w:r>
          </w:p>
        </w:tc>
        <w:tc>
          <w:tcPr>
            <w:tcW w:w="3638" w:type="dxa"/>
          </w:tcPr>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Бейсенбі</w:t>
            </w:r>
          </w:p>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15.11.2022</w:t>
            </w:r>
          </w:p>
        </w:tc>
      </w:tr>
      <w:tr w:rsidR="00A14D76" w:rsidRPr="00C03D51" w:rsidTr="00C03D51">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1.Балаларды қабылдау.Ата-аналармен әңгімелесу.Кеңес беру.</w:t>
            </w:r>
          </w:p>
        </w:tc>
        <w:tc>
          <w:tcPr>
            <w:tcW w:w="3100" w:type="dxa"/>
          </w:tcPr>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Ата-аналарға кеңес</w:t>
            </w:r>
          </w:p>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 xml:space="preserve"> </w:t>
            </w:r>
          </w:p>
        </w:tc>
        <w:tc>
          <w:tcPr>
            <w:tcW w:w="3699" w:type="dxa"/>
          </w:tcPr>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Сұрақтарға    жауап беру</w:t>
            </w:r>
          </w:p>
        </w:tc>
        <w:tc>
          <w:tcPr>
            <w:tcW w:w="2977" w:type="dxa"/>
          </w:tcPr>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Сұрақ-жауап</w:t>
            </w:r>
          </w:p>
        </w:tc>
        <w:tc>
          <w:tcPr>
            <w:tcW w:w="3638" w:type="dxa"/>
          </w:tcPr>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Сұрақ -жауап</w:t>
            </w:r>
          </w:p>
        </w:tc>
      </w:tr>
      <w:tr w:rsidR="00A14D76" w:rsidRPr="00C03D51" w:rsidTr="00C03D51">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Баланың дербес әрекеті.</w:t>
            </w:r>
          </w:p>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Үстел үсті ойыны.</w:t>
            </w:r>
          </w:p>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Баяу қимылды ойындар.</w:t>
            </w:r>
          </w:p>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Бейнетаспа,кітаптар көру.</w:t>
            </w:r>
          </w:p>
        </w:tc>
        <w:tc>
          <w:tcPr>
            <w:tcW w:w="3100" w:type="dxa"/>
          </w:tcPr>
          <w:p w:rsidR="00A14D76" w:rsidRPr="00C03D51" w:rsidRDefault="00A14D76" w:rsidP="00C03D51">
            <w:pPr>
              <w:spacing w:after="0" w:line="240" w:lineRule="auto"/>
              <w:rPr>
                <w:rFonts w:ascii="Times New Roman" w:hAnsi="Times New Roman"/>
                <w:color w:val="FF0000"/>
                <w:sz w:val="24"/>
                <w:szCs w:val="24"/>
                <w:lang w:val="kk-KZ"/>
              </w:rPr>
            </w:pPr>
            <w:r w:rsidRPr="00C03D51">
              <w:rPr>
                <w:rFonts w:ascii="Times New Roman" w:hAnsi="Times New Roman"/>
                <w:sz w:val="24"/>
                <w:szCs w:val="24"/>
                <w:lang w:val="kk-KZ"/>
              </w:rPr>
              <w:t xml:space="preserve"> </w:t>
            </w:r>
            <w:r w:rsidRPr="00C03D51">
              <w:rPr>
                <w:rFonts w:ascii="Times New Roman" w:hAnsi="Times New Roman"/>
                <w:color w:val="FF0000"/>
                <w:sz w:val="24"/>
                <w:szCs w:val="24"/>
                <w:lang w:val="kk-KZ"/>
              </w:rPr>
              <w:t>Құрлымдалған ойын:</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b/>
                <w:sz w:val="24"/>
                <w:szCs w:val="24"/>
                <w:lang w:val="kk-KZ"/>
              </w:rPr>
              <w:t xml:space="preserve">Дидактикалық ойын: «Қажетті түсті тап» </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sz w:val="24"/>
                <w:szCs w:val="24"/>
                <w:lang w:val="kk-KZ"/>
              </w:rPr>
              <w:t>Мақсаты</w:t>
            </w:r>
            <w:r w:rsidRPr="00C03D51">
              <w:rPr>
                <w:rFonts w:ascii="Times New Roman" w:hAnsi="Times New Roman"/>
                <w:b/>
                <w:sz w:val="24"/>
                <w:szCs w:val="24"/>
                <w:lang w:val="kk-KZ"/>
              </w:rPr>
              <w:t>:</w:t>
            </w:r>
            <w:r w:rsidRPr="00C03D51">
              <w:rPr>
                <w:rFonts w:ascii="Times New Roman" w:hAnsi="Times New Roman"/>
                <w:sz w:val="24"/>
                <w:szCs w:val="24"/>
                <w:lang w:val="kk-KZ"/>
              </w:rPr>
              <w:t xml:space="preserve">Балалардың ұсақ қол маторикасы дамиды. </w:t>
            </w:r>
          </w:p>
        </w:tc>
        <w:tc>
          <w:tcPr>
            <w:tcW w:w="3699" w:type="dxa"/>
          </w:tcPr>
          <w:p w:rsidR="00A14D76" w:rsidRPr="00C03D51" w:rsidRDefault="00A14D76" w:rsidP="00C03D51">
            <w:pPr>
              <w:spacing w:after="0" w:line="240" w:lineRule="auto"/>
              <w:rPr>
                <w:rFonts w:ascii="Times New Roman" w:hAnsi="Times New Roman"/>
                <w:color w:val="FF0000"/>
                <w:sz w:val="24"/>
                <w:szCs w:val="24"/>
                <w:lang w:val="kk-KZ"/>
              </w:rPr>
            </w:pPr>
            <w:r w:rsidRPr="00C03D51">
              <w:rPr>
                <w:rFonts w:ascii="Times New Roman" w:hAnsi="Times New Roman"/>
                <w:color w:val="FF0000"/>
                <w:sz w:val="24"/>
                <w:szCs w:val="24"/>
                <w:lang w:val="kk-KZ"/>
              </w:rPr>
              <w:t>Педагогтың жетекшілігімен жүргізілетін ойын:</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b/>
                <w:sz w:val="24"/>
                <w:szCs w:val="24"/>
                <w:lang w:val="kk-KZ"/>
              </w:rPr>
              <w:t>Саусақ ойыны:</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Саусағымда сақина</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Санап көрші кәнеки</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1,2,3 Бір, екі үш</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Демалайық жинап күш</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Мақсаты:Сандарды ретімен, және кері санай алады.</w:t>
            </w:r>
          </w:p>
          <w:p w:rsidR="00A14D76" w:rsidRPr="00C03D51" w:rsidRDefault="00A14D76" w:rsidP="00C03D51">
            <w:pPr>
              <w:spacing w:after="0" w:line="240" w:lineRule="auto"/>
              <w:rPr>
                <w:rFonts w:ascii="Times New Roman" w:hAnsi="Times New Roman"/>
                <w:b/>
                <w:sz w:val="24"/>
                <w:szCs w:val="24"/>
                <w:lang w:val="kk-KZ"/>
              </w:rPr>
            </w:pPr>
          </w:p>
        </w:tc>
        <w:tc>
          <w:tcPr>
            <w:tcW w:w="2977" w:type="dxa"/>
          </w:tcPr>
          <w:p w:rsidR="00A14D76" w:rsidRPr="00C03D51" w:rsidRDefault="00A14D76" w:rsidP="00C03D51">
            <w:pPr>
              <w:spacing w:after="0" w:line="240" w:lineRule="auto"/>
              <w:rPr>
                <w:rFonts w:ascii="Times New Roman" w:hAnsi="Times New Roman"/>
                <w:color w:val="FF0000"/>
                <w:sz w:val="24"/>
                <w:szCs w:val="24"/>
                <w:lang w:val="kk-KZ"/>
              </w:rPr>
            </w:pPr>
            <w:r w:rsidRPr="00C03D51">
              <w:rPr>
                <w:rFonts w:ascii="Times New Roman" w:hAnsi="Times New Roman"/>
                <w:color w:val="FF0000"/>
                <w:sz w:val="24"/>
                <w:szCs w:val="24"/>
                <w:lang w:val="kk-KZ"/>
              </w:rPr>
              <w:t>Құрлымдалған ойын:</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b/>
                <w:sz w:val="24"/>
                <w:szCs w:val="24"/>
                <w:lang w:val="kk-KZ"/>
              </w:rPr>
              <w:t>Дидактикалық ойын:«Сөйлемей көрейікші» ойыны (үндемес)</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Мақсаты:Балалар бір-бірін және үлкендерді тыңдау қажеттігін түсінеді.</w:t>
            </w:r>
          </w:p>
          <w:p w:rsidR="00A14D76" w:rsidRPr="00C03D51" w:rsidRDefault="00A14D76" w:rsidP="00C03D51">
            <w:pPr>
              <w:spacing w:after="0" w:line="240" w:lineRule="auto"/>
              <w:rPr>
                <w:rFonts w:ascii="Times New Roman" w:hAnsi="Times New Roman"/>
                <w:sz w:val="24"/>
                <w:szCs w:val="24"/>
                <w:lang w:val="kk-KZ"/>
              </w:rPr>
            </w:pPr>
          </w:p>
        </w:tc>
        <w:tc>
          <w:tcPr>
            <w:tcW w:w="3638" w:type="dxa"/>
          </w:tcPr>
          <w:p w:rsidR="00A14D76" w:rsidRPr="00C03D51" w:rsidRDefault="00A14D76" w:rsidP="00C03D51">
            <w:pPr>
              <w:spacing w:after="0" w:line="240" w:lineRule="auto"/>
              <w:rPr>
                <w:rFonts w:ascii="Times New Roman" w:hAnsi="Times New Roman"/>
                <w:color w:val="FF0000"/>
                <w:sz w:val="24"/>
                <w:szCs w:val="24"/>
                <w:lang w:val="kk-KZ"/>
              </w:rPr>
            </w:pPr>
            <w:r w:rsidRPr="00C03D51">
              <w:rPr>
                <w:rFonts w:ascii="Times New Roman" w:hAnsi="Times New Roman"/>
                <w:color w:val="FF0000"/>
                <w:sz w:val="24"/>
                <w:szCs w:val="24"/>
                <w:lang w:val="kk-KZ"/>
              </w:rPr>
              <w:t>Педагогтың жетекшілігімен жүргізілетін ойын:</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b/>
                <w:sz w:val="24"/>
                <w:szCs w:val="24"/>
                <w:lang w:val="kk-KZ"/>
              </w:rPr>
              <w:t>Сергіту сәті</w:t>
            </w:r>
            <w:r w:rsidRPr="00C03D51">
              <w:rPr>
                <w:rFonts w:ascii="Times New Roman" w:hAnsi="Times New Roman"/>
                <w:b/>
                <w:sz w:val="24"/>
                <w:szCs w:val="24"/>
                <w:lang w:val="kk-KZ"/>
              </w:rPr>
              <w:br/>
            </w:r>
            <w:r w:rsidRPr="00C03D51">
              <w:rPr>
                <w:rFonts w:ascii="Times New Roman" w:hAnsi="Times New Roman"/>
                <w:sz w:val="24"/>
                <w:szCs w:val="24"/>
                <w:lang w:val="kk-KZ"/>
              </w:rPr>
              <w:t xml:space="preserve">Өлең мазмұнына сәйкес қимыл-қозғалыстар жасалады. </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Достар бірге жүреміз, (қол ұстасып, айнала жүру) </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Бірге ойнаймыз, күлеміз. (бір-біріне қарап, күлу) </w:t>
            </w:r>
          </w:p>
          <w:p w:rsidR="00A14D76" w:rsidRPr="00C03D51" w:rsidRDefault="00A14D76" w:rsidP="00C03D51">
            <w:pPr>
              <w:spacing w:after="0" w:line="240" w:lineRule="auto"/>
              <w:rPr>
                <w:rFonts w:ascii="Times New Roman" w:hAnsi="Times New Roman"/>
                <w:sz w:val="24"/>
                <w:szCs w:val="24"/>
                <w:lang w:val="kk-KZ"/>
              </w:rPr>
            </w:pPr>
            <w:r w:rsidRPr="00C03D51">
              <w:rPr>
                <w:rFonts w:ascii="Times New Roman" w:hAnsi="Times New Roman"/>
                <w:sz w:val="24"/>
                <w:szCs w:val="24"/>
                <w:lang w:val="kk-KZ"/>
              </w:rPr>
              <w:t>Бірге балық аулаймыз, (қолдарын алға созу) Міне, біздер қандаймыз! (қолдарын жоғары созу) Бөлінбейді іргеміз, Әрқашанда біргеміз.</w:t>
            </w:r>
            <w:r w:rsidRPr="00C03D51">
              <w:rPr>
                <w:rFonts w:ascii="Times New Roman" w:hAnsi="Times New Roman"/>
                <w:b/>
                <w:sz w:val="24"/>
                <w:szCs w:val="24"/>
                <w:lang w:val="kk-KZ"/>
              </w:rPr>
              <w:t xml:space="preserve"> </w:t>
            </w:r>
          </w:p>
        </w:tc>
      </w:tr>
      <w:tr w:rsidR="00A14D76" w:rsidRPr="00C03D51" w:rsidTr="00C03D51">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Таңертеңгі жаттығу</w:t>
            </w:r>
          </w:p>
          <w:p w:rsidR="00A14D76" w:rsidRPr="00C03D51" w:rsidRDefault="00A14D76" w:rsidP="00C03D51">
            <w:pPr>
              <w:spacing w:after="0" w:line="240" w:lineRule="auto"/>
              <w:jc w:val="center"/>
              <w:rPr>
                <w:rFonts w:ascii="Times New Roman" w:hAnsi="Times New Roman"/>
                <w:lang w:val="kk-KZ"/>
              </w:rPr>
            </w:pPr>
          </w:p>
        </w:tc>
        <w:tc>
          <w:tcPr>
            <w:tcW w:w="3100"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«Қарлығаш болып ұш»</w:t>
            </w:r>
          </w:p>
        </w:tc>
        <w:tc>
          <w:tcPr>
            <w:tcW w:w="369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 xml:space="preserve">«Тербеледі ағаштар » </w:t>
            </w:r>
          </w:p>
        </w:tc>
        <w:tc>
          <w:tcPr>
            <w:tcW w:w="2977"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Ақ көбелек биі</w:t>
            </w:r>
          </w:p>
        </w:tc>
        <w:tc>
          <w:tcPr>
            <w:tcW w:w="3638"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Құстар мен мысық</w:t>
            </w:r>
          </w:p>
        </w:tc>
      </w:tr>
      <w:tr w:rsidR="00A14D76" w:rsidRPr="00C03D51" w:rsidTr="00C03D51">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1-ші ұйымдастырылған іс –әркет</w:t>
            </w:r>
          </w:p>
        </w:tc>
        <w:tc>
          <w:tcPr>
            <w:tcW w:w="3100"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1. Сөйлеуді дамыту</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b/>
                <w:sz w:val="24"/>
                <w:szCs w:val="24"/>
                <w:lang w:val="kk-KZ"/>
              </w:rPr>
              <w:t>Ажарлы</w:t>
            </w:r>
            <w:r w:rsidRPr="00C03D51">
              <w:rPr>
                <w:rFonts w:ascii="Times New Roman" w:hAnsi="Times New Roman"/>
                <w:b/>
                <w:spacing w:val="-3"/>
                <w:sz w:val="24"/>
                <w:szCs w:val="24"/>
                <w:lang w:val="kk-KZ"/>
              </w:rPr>
              <w:t xml:space="preserve"> </w:t>
            </w:r>
            <w:r w:rsidRPr="00C03D51">
              <w:rPr>
                <w:rFonts w:ascii="Times New Roman" w:hAnsi="Times New Roman"/>
                <w:b/>
                <w:sz w:val="24"/>
                <w:szCs w:val="24"/>
                <w:lang w:val="kk-KZ"/>
              </w:rPr>
              <w:t>қыс.</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 xml:space="preserve">Дыбыстарды дұрыс айтып, қандай дыбыс екенін анықтай білу қабілеттерін дамыту </w:t>
            </w: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rFonts w:ascii="Times New Roman" w:hAnsi="Times New Roman"/>
                <w:lang w:val="kk-KZ"/>
              </w:rPr>
            </w:pPr>
            <w:r w:rsidRPr="00C03D51">
              <w:rPr>
                <w:b/>
                <w:lang w:val="kk-KZ"/>
              </w:rPr>
              <w:t>Дидактикалық ойын:</w:t>
            </w:r>
            <w:r w:rsidRPr="00C03D51">
              <w:rPr>
                <w:lang w:val="kk-KZ"/>
              </w:rPr>
              <w:t xml:space="preserve"> «Қандай дыбыс екенін анықта»</w:t>
            </w:r>
          </w:p>
        </w:tc>
        <w:tc>
          <w:tcPr>
            <w:tcW w:w="3699" w:type="dxa"/>
          </w:tcPr>
          <w:p w:rsidR="00A14D76" w:rsidRPr="00C03D51" w:rsidRDefault="00A14D76" w:rsidP="00C03D51">
            <w:pPr>
              <w:spacing w:after="0" w:line="240" w:lineRule="auto"/>
              <w:jc w:val="both"/>
              <w:rPr>
                <w:rFonts w:ascii="Times New Roman" w:hAnsi="Times New Roman"/>
                <w:b/>
                <w:bCs/>
                <w:lang w:val="kk-KZ"/>
              </w:rPr>
            </w:pPr>
            <w:r w:rsidRPr="00C03D51">
              <w:rPr>
                <w:rFonts w:ascii="Times New Roman" w:hAnsi="Times New Roman"/>
                <w:b/>
                <w:bCs/>
                <w:lang w:val="kk-KZ"/>
              </w:rPr>
              <w:t>1.Сауат ашу негіздері</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b/>
                <w:sz w:val="24"/>
                <w:szCs w:val="24"/>
                <w:lang w:val="kk-KZ"/>
              </w:rPr>
              <w:t>Дыбыстық талдау.[н],[л]</w:t>
            </w:r>
          </w:p>
          <w:p w:rsidR="00A14D76" w:rsidRPr="00C03D51" w:rsidRDefault="00A14D76" w:rsidP="00C03D51">
            <w:pPr>
              <w:spacing w:after="0" w:line="240" w:lineRule="auto"/>
              <w:rPr>
                <w:lang w:val="kk-KZ"/>
              </w:rPr>
            </w:pPr>
            <w:r w:rsidRPr="00C03D51">
              <w:rPr>
                <w:lang w:val="kk-KZ"/>
              </w:rPr>
              <w:t>Мақсаты: Дыбыс туралы түсінік беру.</w:t>
            </w:r>
          </w:p>
          <w:p w:rsidR="00A14D76" w:rsidRPr="00C03D51" w:rsidRDefault="00A14D76" w:rsidP="00C03D51">
            <w:pPr>
              <w:spacing w:after="0" w:line="240" w:lineRule="auto"/>
              <w:rPr>
                <w:rFonts w:ascii="Times New Roman" w:hAnsi="Times New Roman"/>
                <w:lang w:val="kk-KZ"/>
              </w:rPr>
            </w:pPr>
            <w:r w:rsidRPr="00C03D51">
              <w:rPr>
                <w:b/>
                <w:lang w:val="kk-KZ"/>
              </w:rPr>
              <w:t>«Жаңбыр» саусақ ойыны:</w:t>
            </w:r>
            <w:r w:rsidRPr="00C03D51">
              <w:rPr>
                <w:lang w:val="kk-KZ"/>
              </w:rPr>
              <w:t xml:space="preserve"> Жаңбыр жауса, Тырс-тырс, Айтады гүл: – Дұрыс-дұрыс. </w:t>
            </w:r>
            <w:r w:rsidRPr="00C03D51">
              <w:t>Жаңбыр жауса, Тырс-тырс. Айтады қыр: – Ырыс-ырыс</w:t>
            </w:r>
          </w:p>
        </w:tc>
        <w:tc>
          <w:tcPr>
            <w:tcW w:w="2977"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1. Көркем әдебиет</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b/>
                <w:bCs/>
                <w:sz w:val="24"/>
                <w:szCs w:val="24"/>
                <w:lang w:val="kk-KZ"/>
              </w:rPr>
              <w:t>Жаңа жыл келді</w:t>
            </w:r>
            <w:r w:rsidRPr="00C03D51">
              <w:rPr>
                <w:rFonts w:ascii="Times New Roman" w:hAnsi="Times New Roman"/>
                <w:b/>
                <w:lang w:val="kk-KZ"/>
              </w:rPr>
              <w:t xml:space="preserve"> </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Мақсаты: Әдеби шығармалардағы қоғамдық өмір оқиғалары, мәдениет туралы түсініктерін кеңейту. Туған еліне деген мақтаныш сезімдерін қалыптастыру. Өлең – әдеби жанрдың бір түрі екенін түсіндіру</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b/>
                <w:lang w:val="kk-KZ"/>
              </w:rPr>
              <w:t>Тәуелсіз, еркін елде біз Дүниеге келгенбіз. Көк ту мен елтаңбамыз, Бар біздің өз теңгеміз.</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lang w:val="kk-KZ"/>
              </w:rPr>
              <w:t>Сұрақ-жауап: - Өлең қалай аталады? - Сендерге өлең ұнады ма? - Өлеңде не туралы айтылған? - Еліміздің қандай рәміздері бар? - Сендер «тәуелсіздік» дегенді қалай түсінесіңдер</w:t>
            </w:r>
          </w:p>
        </w:tc>
        <w:tc>
          <w:tcPr>
            <w:tcW w:w="3638"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1. Сөйлеуді дамыту</w:t>
            </w:r>
          </w:p>
          <w:p w:rsidR="00A14D76" w:rsidRPr="00C03D51" w:rsidRDefault="00A14D76" w:rsidP="00C03D51">
            <w:pPr>
              <w:spacing w:after="0" w:line="240" w:lineRule="auto"/>
              <w:rPr>
                <w:rFonts w:ascii="Times New Roman" w:hAnsi="Times New Roman"/>
                <w:b/>
                <w:sz w:val="24"/>
                <w:szCs w:val="24"/>
                <w:lang w:val="kk-KZ"/>
              </w:rPr>
            </w:pPr>
            <w:r w:rsidRPr="00C03D51">
              <w:rPr>
                <w:rFonts w:ascii="Times New Roman" w:hAnsi="Times New Roman"/>
                <w:b/>
                <w:sz w:val="24"/>
                <w:szCs w:val="24"/>
                <w:lang w:val="kk-KZ"/>
              </w:rPr>
              <w:t>Ажарлы</w:t>
            </w:r>
            <w:r w:rsidRPr="00C03D51">
              <w:rPr>
                <w:rFonts w:ascii="Times New Roman" w:hAnsi="Times New Roman"/>
                <w:b/>
                <w:spacing w:val="-3"/>
                <w:sz w:val="24"/>
                <w:szCs w:val="24"/>
                <w:lang w:val="kk-KZ"/>
              </w:rPr>
              <w:t xml:space="preserve"> </w:t>
            </w:r>
            <w:r w:rsidRPr="00C03D51">
              <w:rPr>
                <w:rFonts w:ascii="Times New Roman" w:hAnsi="Times New Roman"/>
                <w:b/>
                <w:sz w:val="24"/>
                <w:szCs w:val="24"/>
                <w:lang w:val="kk-KZ"/>
              </w:rPr>
              <w:t>қыс.</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 xml:space="preserve">Дыбыстарды дұрыс айтып, қандай дыбыс екенін анықтай білу қабілеттерін дамыту </w:t>
            </w: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jc w:val="both"/>
              <w:rPr>
                <w:rFonts w:ascii="Times New Roman" w:hAnsi="Times New Roman"/>
                <w:lang w:val="kk-KZ"/>
              </w:rPr>
            </w:pPr>
            <w:r w:rsidRPr="00C03D51">
              <w:rPr>
                <w:b/>
                <w:lang w:val="kk-KZ"/>
              </w:rPr>
              <w:t>Дидактикалық ойын:</w:t>
            </w:r>
            <w:r w:rsidRPr="00C03D51">
              <w:rPr>
                <w:lang w:val="kk-KZ"/>
              </w:rPr>
              <w:t xml:space="preserve"> «Қандай дыбыс екенін анықта»</w:t>
            </w:r>
          </w:p>
          <w:p w:rsidR="00A14D76" w:rsidRPr="00C03D51" w:rsidRDefault="00A14D76" w:rsidP="00C03D51">
            <w:pPr>
              <w:spacing w:after="0" w:line="240" w:lineRule="auto"/>
              <w:jc w:val="center"/>
              <w:rPr>
                <w:rFonts w:ascii="Times New Roman" w:hAnsi="Times New Roman"/>
                <w:lang w:val="kk-KZ"/>
              </w:rPr>
            </w:pPr>
            <w:r w:rsidRPr="00C03D51">
              <w:t>Әңгіме мазмұны бойынша сұрақтар:</w:t>
            </w:r>
            <w:r w:rsidRPr="00C03D51">
              <w:rPr>
                <w:rFonts w:ascii="Times New Roman" w:hAnsi="Times New Roman"/>
                <w:lang w:val="kk-KZ"/>
              </w:rPr>
              <w:t>.</w:t>
            </w:r>
          </w:p>
        </w:tc>
      </w:tr>
      <w:tr w:rsidR="00A14D76" w:rsidRPr="00AF76D3" w:rsidTr="00C03D51">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2-ші ұйымдастырылған іс- әрекет</w:t>
            </w:r>
          </w:p>
          <w:p w:rsidR="00A14D76" w:rsidRPr="00C03D51" w:rsidRDefault="00A14D76" w:rsidP="00C03D51">
            <w:pPr>
              <w:spacing w:after="0" w:line="240" w:lineRule="auto"/>
              <w:jc w:val="center"/>
              <w:rPr>
                <w:rFonts w:ascii="Times New Roman" w:hAnsi="Times New Roman"/>
                <w:lang w:val="kk-KZ"/>
              </w:rPr>
            </w:pPr>
          </w:p>
        </w:tc>
        <w:tc>
          <w:tcPr>
            <w:tcW w:w="3100" w:type="dxa"/>
          </w:tcPr>
          <w:p w:rsidR="00A14D76" w:rsidRPr="00C03D51" w:rsidRDefault="00A14D76" w:rsidP="00C03D51">
            <w:pPr>
              <w:spacing w:after="0" w:line="240" w:lineRule="auto"/>
              <w:rPr>
                <w:rFonts w:ascii="Times New Roman" w:hAnsi="Times New Roman"/>
                <w:lang w:val="kk-KZ"/>
              </w:rPr>
            </w:pPr>
            <w:r w:rsidRPr="00C03D51">
              <w:rPr>
                <w:rFonts w:ascii="Times New Roman" w:hAnsi="Times New Roman"/>
                <w:b/>
                <w:bCs/>
                <w:lang w:val="kk-KZ"/>
              </w:rPr>
              <w:t>2.Математика негіздері</w:t>
            </w:r>
            <w:r w:rsidRPr="00C03D51">
              <w:rPr>
                <w:rFonts w:ascii="Times New Roman" w:hAnsi="Times New Roman"/>
                <w:lang w:val="kk-KZ"/>
              </w:rPr>
              <w:t xml:space="preserve"> </w:t>
            </w:r>
          </w:p>
          <w:p w:rsidR="00A14D76" w:rsidRPr="00C03D51" w:rsidRDefault="00A14D76" w:rsidP="00C03D51">
            <w:pPr>
              <w:spacing w:after="0" w:line="240" w:lineRule="auto"/>
              <w:rPr>
                <w:rFonts w:ascii="Times New Roman" w:hAnsi="Times New Roman"/>
                <w:b/>
                <w:lang w:val="kk-KZ"/>
              </w:rPr>
            </w:pPr>
            <w:r w:rsidRPr="00AF76D3">
              <w:rPr>
                <w:b/>
                <w:sz w:val="24"/>
                <w:szCs w:val="24"/>
                <w:lang w:val="kk-KZ"/>
              </w:rPr>
              <w:t>Апта күндері</w:t>
            </w:r>
            <w:r w:rsidRPr="00C03D51">
              <w:rPr>
                <w:rFonts w:ascii="Times New Roman" w:hAnsi="Times New Roman"/>
                <w:b/>
                <w:lang w:val="kk-KZ"/>
              </w:rPr>
              <w:t xml:space="preserve"> </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көлемді геометриялық фигуралармен таныстыру: текше, шар, цилиндр.</w:t>
            </w: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rFonts w:ascii="Times New Roman" w:hAnsi="Times New Roman"/>
                <w:b/>
                <w:lang w:val="kk-KZ"/>
              </w:rPr>
            </w:pPr>
            <w:r w:rsidRPr="00C03D51">
              <w:rPr>
                <w:b/>
              </w:rPr>
              <w:t>«Не өзгерді?» ойыны</w:t>
            </w:r>
          </w:p>
        </w:tc>
        <w:tc>
          <w:tcPr>
            <w:tcW w:w="3699"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2.</w:t>
            </w:r>
            <w:r w:rsidRPr="00C03D51">
              <w:rPr>
                <w:rFonts w:ascii="Times New Roman" w:hAnsi="Times New Roman"/>
                <w:lang w:val="kk-KZ"/>
              </w:rPr>
              <w:t xml:space="preserve"> </w:t>
            </w:r>
            <w:r w:rsidRPr="00C03D51">
              <w:rPr>
                <w:rFonts w:ascii="Times New Roman" w:hAnsi="Times New Roman"/>
                <w:b/>
                <w:bCs/>
                <w:lang w:val="kk-KZ"/>
              </w:rPr>
              <w:t>Қоршаған ортамен танысу.</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b/>
                <w:sz w:val="24"/>
                <w:szCs w:val="24"/>
                <w:lang w:val="kk-KZ"/>
              </w:rPr>
              <w:t>Бөлме өсімдіктері және оларды күту.</w:t>
            </w: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sz w:val="20"/>
                <w:szCs w:val="20"/>
                <w:lang w:val="kk-KZ"/>
              </w:rPr>
            </w:pPr>
            <w:r w:rsidRPr="00C03D51">
              <w:rPr>
                <w:sz w:val="20"/>
                <w:szCs w:val="20"/>
                <w:lang w:val="kk-KZ"/>
              </w:rPr>
              <w:t>Балаларда бөлме өсімдіктерінің ызғалды қажет етуі туралы түсініктерін қалыптастыру. Өсімдіктердің бейімделу қасиеттеріне қөңілдерін аудару. Бақылағыштық қабілеттерін дамыту, оларды күтіп бағуға тәрбиелеу.</w:t>
            </w:r>
          </w:p>
          <w:p w:rsidR="00A14D76" w:rsidRPr="00C03D51" w:rsidRDefault="00A14D76" w:rsidP="00C03D51">
            <w:pPr>
              <w:spacing w:after="0" w:line="240" w:lineRule="auto"/>
              <w:rPr>
                <w:sz w:val="20"/>
                <w:szCs w:val="20"/>
                <w:lang w:val="kk-KZ"/>
              </w:rPr>
            </w:pPr>
          </w:p>
          <w:p w:rsidR="00A14D76" w:rsidRPr="00C03D51" w:rsidRDefault="00A14D76" w:rsidP="00C03D51">
            <w:pPr>
              <w:spacing w:after="0" w:line="240" w:lineRule="auto"/>
              <w:rPr>
                <w:rFonts w:ascii="Times New Roman" w:hAnsi="Times New Roman"/>
                <w:b/>
                <w:lang w:val="kk-KZ"/>
              </w:rPr>
            </w:pPr>
            <w:r w:rsidRPr="00C03D51">
              <w:rPr>
                <w:b/>
              </w:rPr>
              <w:t>Бақылау іс-әрекеті</w:t>
            </w:r>
          </w:p>
        </w:tc>
        <w:tc>
          <w:tcPr>
            <w:tcW w:w="2977" w:type="dxa"/>
          </w:tcPr>
          <w:p w:rsidR="00A14D76" w:rsidRPr="00C03D51" w:rsidRDefault="00A14D76" w:rsidP="00C03D51">
            <w:pPr>
              <w:spacing w:after="0" w:line="240" w:lineRule="auto"/>
              <w:jc w:val="both"/>
              <w:rPr>
                <w:rFonts w:ascii="Times New Roman" w:hAnsi="Times New Roman"/>
                <w:b/>
                <w:bCs/>
                <w:lang w:val="kk-KZ"/>
              </w:rPr>
            </w:pPr>
            <w:r w:rsidRPr="00C03D51">
              <w:rPr>
                <w:rFonts w:ascii="Times New Roman" w:hAnsi="Times New Roman"/>
                <w:b/>
                <w:bCs/>
                <w:lang w:val="kk-KZ"/>
              </w:rPr>
              <w:t>1.Сауат ашу негіздері</w:t>
            </w:r>
          </w:p>
          <w:p w:rsidR="00A14D76" w:rsidRPr="00C03D51" w:rsidRDefault="00A14D76" w:rsidP="00C03D51">
            <w:pPr>
              <w:spacing w:after="0" w:line="240" w:lineRule="auto"/>
              <w:jc w:val="both"/>
              <w:rPr>
                <w:rFonts w:ascii="Times New Roman" w:hAnsi="Times New Roman"/>
                <w:sz w:val="24"/>
                <w:szCs w:val="24"/>
                <w:lang w:val="kk-KZ"/>
              </w:rPr>
            </w:pPr>
            <w:r w:rsidRPr="00C03D51">
              <w:rPr>
                <w:rFonts w:ascii="Times New Roman" w:hAnsi="Times New Roman"/>
                <w:b/>
                <w:sz w:val="24"/>
                <w:szCs w:val="24"/>
                <w:lang w:val="kk-KZ"/>
              </w:rPr>
              <w:t>Дыбыстық талдау.[н],[л</w:t>
            </w:r>
            <w:r w:rsidRPr="00C03D51">
              <w:rPr>
                <w:rFonts w:ascii="Times New Roman" w:hAnsi="Times New Roman"/>
                <w:sz w:val="24"/>
                <w:szCs w:val="24"/>
                <w:lang w:val="kk-KZ"/>
              </w:rPr>
              <w:t>]</w:t>
            </w:r>
          </w:p>
          <w:p w:rsidR="00A14D76" w:rsidRPr="00C03D51" w:rsidRDefault="00A14D76" w:rsidP="00C03D51">
            <w:pPr>
              <w:spacing w:after="0" w:line="240" w:lineRule="auto"/>
              <w:jc w:val="both"/>
              <w:rPr>
                <w:rFonts w:ascii="Times New Roman" w:hAnsi="Times New Roman"/>
                <w:lang w:val="kk-KZ"/>
              </w:rPr>
            </w:pPr>
            <w:r w:rsidRPr="00C03D51">
              <w:rPr>
                <w:rFonts w:ascii="Times New Roman" w:hAnsi="Times New Roman"/>
                <w:lang w:val="kk-KZ"/>
              </w:rPr>
              <w:t>Балалардың сөз туралы түсініктерін қалыптастыру.Есту қабілеттерін жетілдіру.Танып білуге деген қызығушылығын арттыру.</w:t>
            </w:r>
          </w:p>
          <w:p w:rsidR="00A14D76" w:rsidRPr="00C03D51" w:rsidRDefault="00A14D76" w:rsidP="00C03D51">
            <w:pPr>
              <w:spacing w:after="0" w:line="240" w:lineRule="auto"/>
              <w:jc w:val="both"/>
              <w:rPr>
                <w:rFonts w:ascii="Times New Roman" w:hAnsi="Times New Roman"/>
                <w:lang w:val="kk-KZ"/>
              </w:rPr>
            </w:pPr>
          </w:p>
          <w:p w:rsidR="00A14D76" w:rsidRPr="00C03D51" w:rsidRDefault="00A14D76" w:rsidP="00C03D51">
            <w:pPr>
              <w:spacing w:after="0" w:line="240" w:lineRule="auto"/>
              <w:jc w:val="both"/>
              <w:rPr>
                <w:rFonts w:ascii="Times New Roman" w:hAnsi="Times New Roman"/>
                <w:b/>
                <w:bCs/>
                <w:lang w:val="kk-KZ"/>
              </w:rPr>
            </w:pPr>
            <w:r w:rsidRPr="00C03D51">
              <w:rPr>
                <w:b/>
              </w:rPr>
              <w:t>Дидактикалық ойын: «Дауысынан таны»</w:t>
            </w:r>
          </w:p>
        </w:tc>
        <w:tc>
          <w:tcPr>
            <w:tcW w:w="3638"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2.Математика негіздері</w:t>
            </w:r>
          </w:p>
          <w:p w:rsidR="00A14D76" w:rsidRPr="00C03D51" w:rsidRDefault="00A14D76" w:rsidP="00C03D51">
            <w:pPr>
              <w:spacing w:after="0" w:line="240" w:lineRule="auto"/>
              <w:rPr>
                <w:rFonts w:ascii="Times New Roman" w:hAnsi="Times New Roman"/>
                <w:b/>
                <w:lang w:val="kk-KZ"/>
              </w:rPr>
            </w:pPr>
            <w:r w:rsidRPr="00C03D51">
              <w:rPr>
                <w:b/>
                <w:sz w:val="24"/>
                <w:szCs w:val="24"/>
                <w:lang w:val="kk-KZ"/>
              </w:rPr>
              <w:t>Заттарды салмағы бойынша салыстыру</w:t>
            </w:r>
            <w:r w:rsidRPr="00C03D51">
              <w:rPr>
                <w:rFonts w:ascii="Times New Roman" w:hAnsi="Times New Roman"/>
                <w:b/>
                <w:lang w:val="kk-KZ"/>
              </w:rPr>
              <w:t xml:space="preserve"> </w:t>
            </w:r>
          </w:p>
          <w:p w:rsidR="00A14D76" w:rsidRPr="00C03D51" w:rsidRDefault="00A14D76" w:rsidP="00C03D51">
            <w:pPr>
              <w:spacing w:after="0" w:line="240" w:lineRule="auto"/>
              <w:rPr>
                <w:rFonts w:ascii="Times New Roman" w:hAnsi="Times New Roman"/>
                <w:lang w:val="kk-KZ"/>
              </w:rPr>
            </w:pPr>
            <w:r w:rsidRPr="00C03D51">
              <w:rPr>
                <w:lang w:val="kk-KZ"/>
              </w:rPr>
              <w:t xml:space="preserve"> </w:t>
            </w:r>
          </w:p>
          <w:p w:rsidR="00A14D76" w:rsidRPr="00C03D51" w:rsidRDefault="00A14D76" w:rsidP="00C03D51">
            <w:pPr>
              <w:spacing w:after="0" w:line="240" w:lineRule="auto"/>
              <w:rPr>
                <w:rFonts w:ascii="Times New Roman" w:hAnsi="Times New Roman"/>
                <w:lang w:val="kk-KZ"/>
              </w:rPr>
            </w:pPr>
            <w:r w:rsidRPr="00C03D51">
              <w:rPr>
                <w:sz w:val="24"/>
                <w:szCs w:val="24"/>
                <w:lang w:val="kk-KZ"/>
              </w:rPr>
              <w:t>Заттарды салмағы бойынша салыстыруды үйрету</w:t>
            </w:r>
          </w:p>
          <w:p w:rsidR="00A14D76" w:rsidRPr="00C03D51" w:rsidRDefault="00A14D76" w:rsidP="00C03D51">
            <w:pPr>
              <w:spacing w:after="0" w:line="240" w:lineRule="auto"/>
              <w:rPr>
                <w:rFonts w:ascii="Times New Roman" w:hAnsi="Times New Roman"/>
                <w:b/>
                <w:lang w:val="kk-KZ"/>
              </w:rPr>
            </w:pPr>
            <w:r w:rsidRPr="00C03D51">
              <w:rPr>
                <w:b/>
                <w:lang w:val="kk-KZ"/>
              </w:rPr>
              <w:t>«тығылмақ» ойыны</w:t>
            </w:r>
          </w:p>
        </w:tc>
      </w:tr>
      <w:tr w:rsidR="00A14D76" w:rsidRPr="00AF76D3" w:rsidTr="00C03D51">
        <w:tc>
          <w:tcPr>
            <w:tcW w:w="2119" w:type="dxa"/>
          </w:tcPr>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3-ші ұйымдастырылған іс- әрекет</w:t>
            </w:r>
          </w:p>
          <w:p w:rsidR="00A14D76" w:rsidRPr="00C03D51" w:rsidRDefault="00A14D76" w:rsidP="00C03D51">
            <w:pPr>
              <w:spacing w:after="0" w:line="240" w:lineRule="auto"/>
              <w:rPr>
                <w:rFonts w:ascii="Times New Roman" w:hAnsi="Times New Roman"/>
                <w:lang w:val="kk-KZ"/>
              </w:rPr>
            </w:pPr>
          </w:p>
        </w:tc>
        <w:tc>
          <w:tcPr>
            <w:tcW w:w="3100"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3.Музыка</w:t>
            </w:r>
          </w:p>
          <w:p w:rsidR="00A14D76" w:rsidRPr="00C03D51" w:rsidRDefault="00A14D76" w:rsidP="00C03D51">
            <w:pPr>
              <w:spacing w:after="0" w:line="240" w:lineRule="auto"/>
              <w:rPr>
                <w:rFonts w:ascii="Times New Roman" w:hAnsi="Times New Roman"/>
                <w:b/>
                <w:bCs/>
                <w:lang w:val="kk-KZ"/>
              </w:rPr>
            </w:pPr>
            <w:r w:rsidRPr="00C03D51">
              <w:rPr>
                <w:b/>
                <w:sz w:val="28"/>
                <w:szCs w:val="28"/>
                <w:lang w:val="kk-KZ"/>
              </w:rPr>
              <w:t>Біздің рәміздер</w:t>
            </w:r>
            <w:r w:rsidRPr="00C03D51">
              <w:rPr>
                <w:rFonts w:ascii="Times New Roman" w:hAnsi="Times New Roman"/>
                <w:b/>
                <w:bCs/>
                <w:lang w:val="kk-KZ"/>
              </w:rPr>
              <w:t>.</w:t>
            </w:r>
          </w:p>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lang w:val="kk-KZ"/>
              </w:rPr>
              <w:t>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b/>
                <w:bCs/>
                <w:lang w:val="kk-KZ"/>
              </w:rPr>
              <w:t xml:space="preserve"> </w:t>
            </w:r>
          </w:p>
          <w:p w:rsidR="00A14D76" w:rsidRPr="00C03D51" w:rsidRDefault="00A14D76" w:rsidP="00C03D51">
            <w:pPr>
              <w:autoSpaceDE w:val="0"/>
              <w:autoSpaceDN w:val="0"/>
              <w:adjustRightInd w:val="0"/>
              <w:spacing w:after="0" w:line="234" w:lineRule="atLeast"/>
              <w:ind w:left="260" w:right="1500"/>
              <w:rPr>
                <w:rFonts w:cs="Calibri"/>
                <w:lang w:val="kk-KZ"/>
              </w:rPr>
            </w:pPr>
            <w:r w:rsidRPr="00C03D51">
              <w:rPr>
                <w:rFonts w:ascii="Times New Roman" w:hAnsi="Times New Roman"/>
                <w:lang w:val="kk-KZ"/>
              </w:rPr>
              <w:t xml:space="preserve"> </w:t>
            </w:r>
            <w:r w:rsidRPr="00C03D51">
              <w:rPr>
                <w:rFonts w:ascii="Times New Roman CYR" w:hAnsi="Times New Roman CYR" w:cs="Times New Roman CYR"/>
                <w:b/>
                <w:bCs/>
                <w:i/>
                <w:iCs/>
                <w:lang w:val="kk-KZ"/>
              </w:rPr>
              <w:t xml:space="preserve">Ән айту: </w:t>
            </w:r>
            <w:r w:rsidRPr="00C03D51">
              <w:rPr>
                <w:lang w:val="kk-KZ"/>
              </w:rPr>
              <w:t>«</w:t>
            </w:r>
            <w:r w:rsidRPr="00C03D51">
              <w:rPr>
                <w:rFonts w:ascii="Times New Roman CYR" w:hAnsi="Times New Roman CYR" w:cs="Times New Roman CYR"/>
                <w:lang w:val="kk-KZ"/>
              </w:rPr>
              <w:t>Елтаңбасы елімнің</w:t>
            </w:r>
            <w:r w:rsidRPr="00C03D51">
              <w:rPr>
                <w:lang w:val="kk-KZ"/>
              </w:rPr>
              <w:t xml:space="preserve">» </w:t>
            </w:r>
          </w:p>
        </w:tc>
        <w:tc>
          <w:tcPr>
            <w:tcW w:w="3699"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lang w:val="kk-KZ"/>
              </w:rPr>
              <w:t xml:space="preserve"> 3.</w:t>
            </w:r>
            <w:r w:rsidRPr="00C03D51">
              <w:rPr>
                <w:rFonts w:ascii="Times New Roman" w:hAnsi="Times New Roman"/>
                <w:b/>
                <w:bCs/>
                <w:lang w:val="kk-KZ"/>
              </w:rPr>
              <w:t xml:space="preserve"> Қазақтілі</w:t>
            </w:r>
          </w:p>
          <w:p w:rsidR="00A14D76" w:rsidRPr="00C03D51" w:rsidRDefault="00A14D76" w:rsidP="00C03D51">
            <w:pPr>
              <w:widowControl w:val="0"/>
              <w:autoSpaceDE w:val="0"/>
              <w:autoSpaceDN w:val="0"/>
              <w:spacing w:after="0" w:line="240" w:lineRule="auto"/>
              <w:ind w:left="107" w:right="263"/>
              <w:rPr>
                <w:rFonts w:ascii="Times New Roman" w:hAnsi="Times New Roman"/>
                <w:b/>
                <w:sz w:val="24"/>
                <w:szCs w:val="24"/>
                <w:lang w:val="kk-KZ"/>
              </w:rPr>
            </w:pPr>
            <w:r w:rsidRPr="00C03D51">
              <w:rPr>
                <w:rFonts w:ascii="Times New Roman" w:hAnsi="Times New Roman"/>
                <w:b/>
                <w:sz w:val="24"/>
                <w:szCs w:val="24"/>
                <w:lang w:val="kk-KZ"/>
              </w:rPr>
              <w:t xml:space="preserve">«Мың бір мақал, жүз </w:t>
            </w:r>
            <w:r w:rsidRPr="00C03D51">
              <w:rPr>
                <w:rFonts w:ascii="Times New Roman" w:hAnsi="Times New Roman"/>
                <w:b/>
                <w:spacing w:val="-57"/>
                <w:sz w:val="24"/>
                <w:szCs w:val="24"/>
                <w:lang w:val="kk-KZ"/>
              </w:rPr>
              <w:t xml:space="preserve"> </w:t>
            </w:r>
            <w:r w:rsidRPr="00C03D51">
              <w:rPr>
                <w:rFonts w:ascii="Times New Roman" w:hAnsi="Times New Roman"/>
                <w:b/>
                <w:sz w:val="24"/>
                <w:szCs w:val="24"/>
                <w:lang w:val="kk-KZ"/>
              </w:rPr>
              <w:t>бір</w:t>
            </w:r>
            <w:r w:rsidRPr="00C03D51">
              <w:rPr>
                <w:rFonts w:ascii="Times New Roman" w:hAnsi="Times New Roman"/>
                <w:b/>
                <w:spacing w:val="-1"/>
                <w:sz w:val="24"/>
                <w:szCs w:val="24"/>
                <w:lang w:val="kk-KZ"/>
              </w:rPr>
              <w:t xml:space="preserve"> </w:t>
            </w:r>
            <w:r w:rsidRPr="00C03D51">
              <w:rPr>
                <w:rFonts w:ascii="Times New Roman" w:hAnsi="Times New Roman"/>
                <w:b/>
                <w:sz w:val="24"/>
                <w:szCs w:val="24"/>
                <w:lang w:val="kk-KZ"/>
              </w:rPr>
              <w:t>жұмбақ,</w:t>
            </w:r>
          </w:p>
          <w:p w:rsidR="00A14D76" w:rsidRPr="00C03D51" w:rsidRDefault="00A14D76" w:rsidP="00C03D51">
            <w:pPr>
              <w:pStyle w:val="TableParagraph"/>
              <w:ind w:left="0"/>
              <w:rPr>
                <w:b/>
                <w:sz w:val="24"/>
                <w:lang w:val="kk-KZ"/>
              </w:rPr>
            </w:pPr>
            <w:r w:rsidRPr="00C03D51">
              <w:rPr>
                <w:b/>
                <w:sz w:val="24"/>
                <w:szCs w:val="24"/>
                <w:lang w:val="kk-KZ"/>
              </w:rPr>
              <w:t>жаңылтпаш»</w:t>
            </w:r>
            <w:r w:rsidRPr="00C03D51">
              <w:rPr>
                <w:b/>
                <w:spacing w:val="-1"/>
                <w:sz w:val="24"/>
                <w:szCs w:val="24"/>
                <w:lang w:val="kk-KZ"/>
              </w:rPr>
              <w:t xml:space="preserve"> </w:t>
            </w:r>
            <w:r w:rsidRPr="00C03D51">
              <w:rPr>
                <w:b/>
                <w:sz w:val="24"/>
                <w:szCs w:val="24"/>
                <w:lang w:val="kk-KZ"/>
              </w:rPr>
              <w:t>ойыны</w:t>
            </w:r>
            <w:r w:rsidRPr="00C03D51">
              <w:rPr>
                <w:b/>
                <w:sz w:val="24"/>
                <w:lang w:val="kk-KZ"/>
              </w:rPr>
              <w:t xml:space="preserve"> </w:t>
            </w:r>
          </w:p>
          <w:p w:rsidR="00A14D76" w:rsidRPr="00C03D51" w:rsidRDefault="00A14D76" w:rsidP="00C03D51">
            <w:pPr>
              <w:pStyle w:val="TableParagraph"/>
              <w:ind w:left="0"/>
              <w:rPr>
                <w:sz w:val="24"/>
                <w:lang w:val="kk-KZ"/>
              </w:rPr>
            </w:pPr>
            <w:r w:rsidRPr="00C03D51">
              <w:rPr>
                <w:b/>
                <w:sz w:val="24"/>
                <w:lang w:val="kk-KZ"/>
              </w:rPr>
              <w:t xml:space="preserve">Мақсаты: </w:t>
            </w:r>
            <w:r w:rsidRPr="00C03D51">
              <w:rPr>
                <w:sz w:val="24"/>
                <w:lang w:val="kk-KZ"/>
              </w:rPr>
              <w:t>өткен тақырыптар бойынша сөздерді</w:t>
            </w:r>
            <w:r w:rsidRPr="00C03D51">
              <w:rPr>
                <w:spacing w:val="-57"/>
                <w:sz w:val="24"/>
                <w:lang w:val="kk-KZ"/>
              </w:rPr>
              <w:t xml:space="preserve"> </w:t>
            </w:r>
            <w:r w:rsidRPr="00C03D51">
              <w:rPr>
                <w:sz w:val="24"/>
                <w:lang w:val="kk-KZ"/>
              </w:rPr>
              <w:t>қайталау,</w:t>
            </w:r>
            <w:r w:rsidRPr="00C03D51">
              <w:rPr>
                <w:spacing w:val="-1"/>
                <w:sz w:val="24"/>
                <w:lang w:val="kk-KZ"/>
              </w:rPr>
              <w:t xml:space="preserve"> </w:t>
            </w:r>
            <w:r w:rsidRPr="00C03D51">
              <w:rPr>
                <w:sz w:val="24"/>
                <w:lang w:val="kk-KZ"/>
              </w:rPr>
              <w:t>білімдерін</w:t>
            </w:r>
            <w:r w:rsidRPr="00C03D51">
              <w:rPr>
                <w:spacing w:val="1"/>
                <w:sz w:val="24"/>
                <w:lang w:val="kk-KZ"/>
              </w:rPr>
              <w:t xml:space="preserve"> </w:t>
            </w:r>
            <w:r w:rsidRPr="00C03D51">
              <w:rPr>
                <w:sz w:val="24"/>
                <w:lang w:val="kk-KZ"/>
              </w:rPr>
              <w:t>бекіту.</w:t>
            </w:r>
          </w:p>
          <w:p w:rsidR="00A14D76" w:rsidRPr="00C03D51" w:rsidRDefault="00A14D76" w:rsidP="00C03D51">
            <w:pPr>
              <w:spacing w:after="0" w:line="240" w:lineRule="auto"/>
              <w:rPr>
                <w:rFonts w:ascii="Times New Roman" w:hAnsi="Times New Roman"/>
                <w:b/>
                <w:lang w:val="kk-KZ"/>
              </w:rPr>
            </w:pPr>
          </w:p>
          <w:p w:rsidR="00A14D76" w:rsidRPr="00C03D51" w:rsidRDefault="00A14D76" w:rsidP="00C03D51">
            <w:pPr>
              <w:pStyle w:val="ListParagraph"/>
              <w:numPr>
                <w:ilvl w:val="0"/>
                <w:numId w:val="1"/>
              </w:numPr>
              <w:tabs>
                <w:tab w:val="left" w:pos="719"/>
              </w:tabs>
              <w:ind w:left="0" w:firstLine="0"/>
              <w:rPr>
                <w:b/>
                <w:sz w:val="24"/>
              </w:rPr>
            </w:pPr>
            <w:r w:rsidRPr="00C03D51">
              <w:rPr>
                <w:b/>
                <w:sz w:val="24"/>
              </w:rPr>
              <w:t>Шаттық</w:t>
            </w:r>
            <w:r w:rsidRPr="00C03D51">
              <w:rPr>
                <w:b/>
                <w:spacing w:val="-1"/>
                <w:sz w:val="24"/>
              </w:rPr>
              <w:t xml:space="preserve"> </w:t>
            </w:r>
            <w:r w:rsidRPr="00C03D51">
              <w:rPr>
                <w:b/>
                <w:sz w:val="24"/>
              </w:rPr>
              <w:t>шеңбер</w:t>
            </w:r>
          </w:p>
          <w:p w:rsidR="00A14D76" w:rsidRDefault="00A14D76" w:rsidP="00C03D51">
            <w:pPr>
              <w:pStyle w:val="BodyText"/>
              <w:ind w:left="0"/>
            </w:pPr>
            <w:r>
              <w:t>Достар бері келіңдер,</w:t>
            </w:r>
            <w:r w:rsidRPr="00C03D51">
              <w:rPr>
                <w:spacing w:val="1"/>
              </w:rPr>
              <w:t xml:space="preserve"> </w:t>
            </w:r>
            <w:r>
              <w:t>Қолдарыңды беріңдер.</w:t>
            </w:r>
            <w:r w:rsidRPr="00C03D51">
              <w:rPr>
                <w:spacing w:val="1"/>
              </w:rPr>
              <w:t xml:space="preserve"> </w:t>
            </w:r>
            <w:r>
              <w:t>Шаттық толы шеңберге,</w:t>
            </w:r>
            <w:r w:rsidRPr="00C03D51">
              <w:rPr>
                <w:spacing w:val="-57"/>
              </w:rPr>
              <w:t xml:space="preserve"> </w:t>
            </w:r>
            <w:r>
              <w:t>Қуанышпен</w:t>
            </w:r>
            <w:r w:rsidRPr="00C03D51">
              <w:rPr>
                <w:spacing w:val="-1"/>
              </w:rPr>
              <w:t xml:space="preserve"> </w:t>
            </w:r>
            <w:r>
              <w:t>еніңдер!</w:t>
            </w:r>
          </w:p>
          <w:p w:rsidR="00A14D76" w:rsidRDefault="00A14D76" w:rsidP="00C03D51">
            <w:pPr>
              <w:pStyle w:val="BodyText"/>
              <w:ind w:left="0"/>
            </w:pPr>
            <w:r>
              <w:t>Бәрін біліп</w:t>
            </w:r>
            <w:r w:rsidRPr="00C03D51">
              <w:rPr>
                <w:spacing w:val="1"/>
              </w:rPr>
              <w:t xml:space="preserve"> </w:t>
            </w:r>
            <w:r>
              <w:t>алатын,</w:t>
            </w:r>
            <w:r w:rsidRPr="00C03D51">
              <w:rPr>
                <w:spacing w:val="1"/>
              </w:rPr>
              <w:t xml:space="preserve"> </w:t>
            </w:r>
            <w:r>
              <w:t>Мен</w:t>
            </w:r>
            <w:r w:rsidRPr="00C03D51">
              <w:rPr>
                <w:spacing w:val="-8"/>
              </w:rPr>
              <w:t xml:space="preserve"> </w:t>
            </w:r>
            <w:r>
              <w:t>бақытты</w:t>
            </w:r>
            <w:r w:rsidRPr="00C03D51">
              <w:rPr>
                <w:spacing w:val="-7"/>
              </w:rPr>
              <w:t xml:space="preserve"> </w:t>
            </w:r>
            <w:r>
              <w:t>баламын.</w:t>
            </w:r>
          </w:p>
          <w:p w:rsidR="00A14D76" w:rsidRDefault="00A14D76" w:rsidP="00C03D51">
            <w:pPr>
              <w:pStyle w:val="BodyText"/>
              <w:ind w:left="0"/>
            </w:pPr>
            <w:r>
              <w:t>Ән</w:t>
            </w:r>
            <w:r w:rsidRPr="00C03D51">
              <w:rPr>
                <w:spacing w:val="-2"/>
              </w:rPr>
              <w:t xml:space="preserve"> </w:t>
            </w:r>
            <w:r>
              <w:t>«Кел,</w:t>
            </w:r>
            <w:r w:rsidRPr="00C03D51">
              <w:rPr>
                <w:spacing w:val="-1"/>
              </w:rPr>
              <w:t xml:space="preserve"> </w:t>
            </w:r>
            <w:r>
              <w:t>балалар,</w:t>
            </w:r>
            <w:r w:rsidRPr="00C03D51">
              <w:rPr>
                <w:spacing w:val="-2"/>
              </w:rPr>
              <w:t xml:space="preserve"> </w:t>
            </w:r>
            <w:r>
              <w:t>ойнайық»</w:t>
            </w:r>
            <w:r w:rsidRPr="00C03D51">
              <w:rPr>
                <w:spacing w:val="-1"/>
              </w:rPr>
              <w:t xml:space="preserve"> </w:t>
            </w:r>
            <w:r>
              <w:t>тыңдату.</w:t>
            </w:r>
            <w:r w:rsidRPr="00C03D51">
              <w:rPr>
                <w:spacing w:val="-2"/>
              </w:rPr>
              <w:t xml:space="preserve"> </w:t>
            </w:r>
            <w:r>
              <w:t>Ән</w:t>
            </w:r>
            <w:r w:rsidRPr="00C03D51">
              <w:rPr>
                <w:spacing w:val="-1"/>
              </w:rPr>
              <w:t xml:space="preserve"> </w:t>
            </w:r>
            <w:r>
              <w:t>қандай?</w:t>
            </w:r>
            <w:r w:rsidRPr="00C03D51">
              <w:rPr>
                <w:spacing w:val="-3"/>
              </w:rPr>
              <w:t xml:space="preserve"> </w:t>
            </w:r>
            <w:r>
              <w:t>Ән</w:t>
            </w:r>
            <w:r w:rsidRPr="00C03D51">
              <w:rPr>
                <w:spacing w:val="-1"/>
              </w:rPr>
              <w:t xml:space="preserve"> </w:t>
            </w:r>
            <w:r>
              <w:t>көңілді.</w:t>
            </w:r>
            <w:r w:rsidRPr="00C03D51">
              <w:rPr>
                <w:spacing w:val="-5"/>
              </w:rPr>
              <w:t xml:space="preserve"> </w:t>
            </w:r>
            <w:r>
              <w:t>Кө-ңіл-ді.</w:t>
            </w:r>
          </w:p>
          <w:p w:rsidR="00A14D76" w:rsidRPr="00C03D51" w:rsidRDefault="00A14D76" w:rsidP="00C03D51">
            <w:pPr>
              <w:spacing w:after="0" w:line="240" w:lineRule="auto"/>
              <w:rPr>
                <w:rFonts w:ascii="Times New Roman" w:hAnsi="Times New Roman"/>
                <w:lang w:val="kk-KZ"/>
              </w:rPr>
            </w:pPr>
          </w:p>
        </w:tc>
        <w:tc>
          <w:tcPr>
            <w:tcW w:w="2977" w:type="dxa"/>
          </w:tcPr>
          <w:p w:rsidR="00A14D76" w:rsidRPr="00C03D51" w:rsidRDefault="00A14D76" w:rsidP="00C03D51">
            <w:pPr>
              <w:spacing w:after="0" w:line="240" w:lineRule="auto"/>
              <w:rPr>
                <w:rFonts w:ascii="Times New Roman" w:hAnsi="Times New Roman"/>
                <w:sz w:val="20"/>
                <w:szCs w:val="20"/>
                <w:lang w:val="kk-KZ"/>
              </w:rPr>
            </w:pPr>
            <w:r w:rsidRPr="00C03D51">
              <w:rPr>
                <w:rFonts w:ascii="Times New Roman" w:hAnsi="Times New Roman"/>
                <w:b/>
                <w:bCs/>
                <w:lang w:val="kk-KZ"/>
              </w:rPr>
              <w:t xml:space="preserve">3. </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b/>
                <w:bCs/>
                <w:lang w:val="kk-KZ"/>
              </w:rPr>
              <w:t>Математика негіздері</w:t>
            </w:r>
            <w:r w:rsidRPr="00C03D51">
              <w:rPr>
                <w:rFonts w:ascii="Times New Roman" w:hAnsi="Times New Roman"/>
                <w:lang w:val="kk-KZ"/>
              </w:rPr>
              <w:t xml:space="preserve"> </w:t>
            </w:r>
          </w:p>
          <w:p w:rsidR="00A14D76" w:rsidRPr="00C03D51" w:rsidRDefault="00A14D76" w:rsidP="00C03D51">
            <w:pPr>
              <w:spacing w:after="0" w:line="240" w:lineRule="auto"/>
              <w:rPr>
                <w:rFonts w:ascii="Times New Roman" w:hAnsi="Times New Roman"/>
                <w:b/>
                <w:lang w:val="kk-KZ"/>
              </w:rPr>
            </w:pPr>
            <w:r w:rsidRPr="00AF76D3">
              <w:rPr>
                <w:b/>
                <w:sz w:val="24"/>
                <w:szCs w:val="24"/>
                <w:lang w:val="kk-KZ"/>
              </w:rPr>
              <w:t>Апта күндері</w:t>
            </w:r>
            <w:r w:rsidRPr="00C03D51">
              <w:rPr>
                <w:rFonts w:ascii="Times New Roman" w:hAnsi="Times New Roman"/>
                <w:b/>
                <w:lang w:val="kk-KZ"/>
              </w:rPr>
              <w:t xml:space="preserve"> </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көлемді геометриялық фигуралармен таныстыру: текше, шар, цилиндр.</w:t>
            </w: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rFonts w:ascii="Times New Roman" w:hAnsi="Times New Roman"/>
                <w:lang w:val="kk-KZ"/>
              </w:rPr>
            </w:pPr>
            <w:r w:rsidRPr="00C03D51">
              <w:rPr>
                <w:b/>
              </w:rPr>
              <w:t>«Не өзгерді?» ойыны</w:t>
            </w:r>
          </w:p>
        </w:tc>
        <w:tc>
          <w:tcPr>
            <w:tcW w:w="3638"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3.</w:t>
            </w:r>
            <w:r w:rsidRPr="00C03D51">
              <w:rPr>
                <w:rFonts w:ascii="Times New Roman" w:hAnsi="Times New Roman"/>
                <w:lang w:val="kk-KZ"/>
              </w:rPr>
              <w:t xml:space="preserve"> </w:t>
            </w:r>
            <w:r w:rsidRPr="00C03D51">
              <w:rPr>
                <w:rFonts w:ascii="Times New Roman" w:hAnsi="Times New Roman"/>
                <w:b/>
                <w:bCs/>
                <w:lang w:val="kk-KZ"/>
              </w:rPr>
              <w:t xml:space="preserve">Музыка </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b/>
                <w:sz w:val="28"/>
                <w:szCs w:val="28"/>
                <w:lang w:val="kk-KZ"/>
              </w:rPr>
              <w:t>Жомарт өлкем</w:t>
            </w:r>
            <w:r w:rsidRPr="00C03D51">
              <w:rPr>
                <w:rFonts w:ascii="Times New Roman" w:hAnsi="Times New Roman"/>
                <w:b/>
                <w:lang w:val="kk-KZ"/>
              </w:rPr>
              <w:t xml:space="preserve"> </w:t>
            </w:r>
          </w:p>
          <w:p w:rsidR="00A14D76" w:rsidRPr="00C03D51" w:rsidRDefault="00A14D76" w:rsidP="00C03D51">
            <w:pPr>
              <w:autoSpaceDE w:val="0"/>
              <w:autoSpaceDN w:val="0"/>
              <w:adjustRightInd w:val="0"/>
              <w:spacing w:after="0" w:line="271" w:lineRule="atLeast"/>
              <w:rPr>
                <w:rFonts w:ascii="Times New Roman CYR" w:hAnsi="Times New Roman CYR" w:cs="Times New Roman CYR"/>
                <w:sz w:val="20"/>
                <w:szCs w:val="20"/>
                <w:lang w:val="kk-KZ"/>
              </w:rPr>
            </w:pPr>
            <w:r w:rsidRPr="00C03D51">
              <w:rPr>
                <w:rFonts w:ascii="Times New Roman CYR" w:hAnsi="Times New Roman CYR" w:cs="Times New Roman CYR"/>
                <w:lang w:val="kk-KZ"/>
              </w:rPr>
              <w:t>Қазақ халқының музыкасын қабылдау. Әннің сипатын қабылдау, дауысын</w:t>
            </w:r>
            <w:r w:rsidRPr="00C03D51">
              <w:rPr>
                <w:rFonts w:ascii="Times New Roman CYR" w:hAnsi="Times New Roman CYR" w:cs="Times New Roman CYR"/>
                <w:b/>
                <w:bCs/>
                <w:lang w:val="kk-KZ"/>
              </w:rPr>
              <w:t xml:space="preserve"> </w:t>
            </w:r>
            <w:r w:rsidRPr="00C03D51">
              <w:rPr>
                <w:rFonts w:ascii="Times New Roman CYR" w:hAnsi="Times New Roman CYR" w:cs="Times New Roman CYR"/>
                <w:lang w:val="kk-KZ"/>
              </w:rPr>
              <w:t>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 xml:space="preserve"> </w:t>
            </w:r>
          </w:p>
          <w:p w:rsidR="00A14D76" w:rsidRPr="00C03D51" w:rsidRDefault="00A14D76" w:rsidP="00C03D51">
            <w:pPr>
              <w:spacing w:after="0" w:line="240" w:lineRule="auto"/>
              <w:rPr>
                <w:lang w:val="kk-KZ"/>
              </w:rPr>
            </w:pPr>
            <w:r w:rsidRPr="00C03D51">
              <w:rPr>
                <w:rFonts w:ascii="Times New Roman CYR" w:hAnsi="Times New Roman CYR" w:cs="Times New Roman CYR"/>
                <w:b/>
                <w:bCs/>
                <w:i/>
                <w:iCs/>
                <w:lang w:val="kk-KZ"/>
              </w:rPr>
              <w:t>Музыкалық-ырғақтық қимылдар</w:t>
            </w:r>
            <w:r w:rsidRPr="00C03D51">
              <w:rPr>
                <w:rFonts w:ascii="Times New Roman CYR" w:hAnsi="Times New Roman CYR" w:cs="Times New Roman CYR"/>
                <w:i/>
                <w:iCs/>
                <w:lang w:val="kk-KZ"/>
              </w:rPr>
              <w:t>:</w:t>
            </w:r>
            <w:r w:rsidRPr="00C03D51">
              <w:rPr>
                <w:rFonts w:ascii="Times New Roman CYR" w:hAnsi="Times New Roman CYR" w:cs="Times New Roman CYR"/>
                <w:b/>
                <w:bCs/>
                <w:i/>
                <w:iCs/>
                <w:lang w:val="kk-KZ"/>
              </w:rPr>
              <w:t xml:space="preserve"> </w:t>
            </w:r>
            <w:r w:rsidRPr="00C03D51">
              <w:rPr>
                <w:lang w:val="kk-KZ"/>
              </w:rPr>
              <w:t>«</w:t>
            </w:r>
            <w:r w:rsidRPr="00C03D51">
              <w:rPr>
                <w:rFonts w:ascii="Times New Roman CYR" w:hAnsi="Times New Roman CYR" w:cs="Times New Roman CYR"/>
                <w:lang w:val="kk-KZ"/>
              </w:rPr>
              <w:t>Көңілді балалар</w:t>
            </w:r>
            <w:r w:rsidRPr="00C03D51">
              <w:rPr>
                <w:lang w:val="kk-KZ"/>
              </w:rPr>
              <w:t>»</w:t>
            </w:r>
          </w:p>
          <w:p w:rsidR="00A14D76" w:rsidRPr="00C03D51" w:rsidRDefault="00A14D76" w:rsidP="00C03D51">
            <w:pPr>
              <w:autoSpaceDE w:val="0"/>
              <w:autoSpaceDN w:val="0"/>
              <w:adjustRightInd w:val="0"/>
              <w:spacing w:after="0" w:line="240" w:lineRule="auto"/>
              <w:ind w:left="260"/>
              <w:rPr>
                <w:rFonts w:ascii="Times New Roman CYR" w:hAnsi="Times New Roman CYR" w:cs="Times New Roman CYR"/>
                <w:sz w:val="20"/>
                <w:szCs w:val="20"/>
                <w:lang w:val="kk-KZ"/>
              </w:rPr>
            </w:pPr>
            <w:r w:rsidRPr="00C03D51">
              <w:rPr>
                <w:b/>
                <w:bCs/>
                <w:i/>
                <w:iCs/>
                <w:lang w:val="kk-KZ"/>
              </w:rPr>
              <w:t>Ә</w:t>
            </w:r>
            <w:r w:rsidRPr="00C03D51">
              <w:rPr>
                <w:rFonts w:ascii="Times New Roman CYR" w:hAnsi="Times New Roman CYR" w:cs="Times New Roman CYR"/>
                <w:b/>
                <w:bCs/>
                <w:i/>
                <w:iCs/>
                <w:lang w:val="kk-KZ"/>
              </w:rPr>
              <w:t xml:space="preserve">н айту:  </w:t>
            </w:r>
            <w:r w:rsidRPr="00C03D51">
              <w:rPr>
                <w:lang w:val="kk-KZ"/>
              </w:rPr>
              <w:t>«</w:t>
            </w:r>
            <w:r w:rsidRPr="00C03D51">
              <w:rPr>
                <w:rFonts w:ascii="Times New Roman CYR" w:hAnsi="Times New Roman CYR" w:cs="Times New Roman CYR"/>
                <w:lang w:val="kk-KZ"/>
              </w:rPr>
              <w:t>Жомарт елім</w:t>
            </w:r>
            <w:r w:rsidRPr="00C03D51">
              <w:rPr>
                <w:b/>
                <w:bCs/>
                <w:lang w:val="kk-KZ"/>
              </w:rPr>
              <w:t>»</w:t>
            </w:r>
            <w:r w:rsidRPr="00C03D51">
              <w:rPr>
                <w:b/>
                <w:bCs/>
                <w:i/>
                <w:iCs/>
                <w:lang w:val="kk-KZ"/>
              </w:rPr>
              <w:t xml:space="preserve"> </w:t>
            </w:r>
            <w:r w:rsidRPr="00C03D51">
              <w:rPr>
                <w:lang w:val="kk-KZ"/>
              </w:rPr>
              <w:t>(</w:t>
            </w:r>
            <w:r w:rsidRPr="00C03D51">
              <w:rPr>
                <w:rFonts w:ascii="Times New Roman CYR" w:hAnsi="Times New Roman CYR" w:cs="Times New Roman CYR"/>
                <w:lang w:val="kk-KZ"/>
              </w:rPr>
              <w:t>И. Нүсіпбаев).</w:t>
            </w:r>
          </w:p>
          <w:p w:rsidR="00A14D76" w:rsidRPr="00C03D51" w:rsidRDefault="00A14D76" w:rsidP="00C03D51">
            <w:pPr>
              <w:spacing w:after="0" w:line="240" w:lineRule="auto"/>
              <w:rPr>
                <w:rFonts w:ascii="Times New Roman" w:hAnsi="Times New Roman"/>
                <w:lang w:val="kk-KZ"/>
              </w:rPr>
            </w:pPr>
          </w:p>
        </w:tc>
      </w:tr>
      <w:tr w:rsidR="00A14D76" w:rsidRPr="00AF76D3" w:rsidTr="00C03D51">
        <w:trPr>
          <w:trHeight w:val="3859"/>
        </w:trPr>
        <w:tc>
          <w:tcPr>
            <w:tcW w:w="2119" w:type="dxa"/>
          </w:tcPr>
          <w:p w:rsidR="00A14D76" w:rsidRPr="00C03D51" w:rsidRDefault="00A14D76" w:rsidP="00C03D51">
            <w:pPr>
              <w:spacing w:after="0" w:line="240" w:lineRule="auto"/>
              <w:jc w:val="center"/>
              <w:rPr>
                <w:rFonts w:ascii="Times New Roman" w:hAnsi="Times New Roman"/>
                <w:lang w:val="kk-KZ"/>
              </w:rPr>
            </w:pPr>
            <w:r w:rsidRPr="00C03D51">
              <w:rPr>
                <w:rFonts w:ascii="Times New Roman" w:hAnsi="Times New Roman"/>
                <w:lang w:val="kk-KZ"/>
              </w:rPr>
              <w:t>4-ші ұйымдастырылған іс- әрекет</w:t>
            </w:r>
          </w:p>
          <w:p w:rsidR="00A14D76" w:rsidRPr="00C03D51" w:rsidRDefault="00A14D76" w:rsidP="00C03D51">
            <w:pPr>
              <w:spacing w:after="0" w:line="240" w:lineRule="auto"/>
              <w:jc w:val="center"/>
              <w:rPr>
                <w:rFonts w:ascii="Times New Roman" w:hAnsi="Times New Roman"/>
                <w:lang w:val="kk-KZ"/>
              </w:rPr>
            </w:pPr>
          </w:p>
        </w:tc>
        <w:tc>
          <w:tcPr>
            <w:tcW w:w="3100"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4.Дене шынықтыру</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b/>
                <w:sz w:val="24"/>
                <w:szCs w:val="24"/>
                <w:lang w:val="kk-KZ"/>
              </w:rPr>
              <w:t xml:space="preserve"> </w:t>
            </w:r>
            <w:r w:rsidRPr="00AF76D3">
              <w:rPr>
                <w:rFonts w:ascii="Times New Roman" w:hAnsi="Times New Roman"/>
                <w:b/>
                <w:sz w:val="24"/>
                <w:szCs w:val="24"/>
                <w:lang w:val="kk-KZ"/>
              </w:rPr>
              <w:t>Хоккей ойнаймыз! (таза ауада)</w:t>
            </w:r>
            <w:r w:rsidRPr="00C03D51">
              <w:rPr>
                <w:rFonts w:ascii="Times New Roman" w:hAnsi="Times New Roman"/>
                <w:b/>
                <w:sz w:val="24"/>
                <w:szCs w:val="24"/>
                <w:lang w:val="kk-KZ"/>
              </w:rPr>
              <w:t>!</w:t>
            </w:r>
          </w:p>
          <w:p w:rsidR="00A14D76" w:rsidRDefault="00A14D76" w:rsidP="00C03D51">
            <w:pPr>
              <w:pStyle w:val="BodyText"/>
              <w:ind w:left="0"/>
            </w:pPr>
            <w:r>
              <w:t>Қозғалыс барысында сап түзеп жүру дағдыларын жетілдіруді жалғастыру, жұп болып жүру мен жүгіру кезінде өз қозғалыстарын келісіп жүруге үйрету. Орындық үстінде әр қадам басқан сайын допты алдында, артында ұстап, динамикалық тепе-</w:t>
            </w:r>
          </w:p>
          <w:p w:rsidR="00A14D76" w:rsidRDefault="00A14D76" w:rsidP="00C03D51">
            <w:pPr>
              <w:pStyle w:val="BodyText"/>
              <w:ind w:left="0"/>
            </w:pPr>
            <w:r>
              <w:t xml:space="preserve">теңдіктерін сақтап жүруді үйрету (ені – </w:t>
            </w:r>
            <w:smartTag w:uri="urn:schemas-microsoft-com:office:smarttags" w:element="metricconverter">
              <w:smartTagPr>
                <w:attr w:name="ProductID" w:val="20 см"/>
              </w:smartTagPr>
              <w:r>
                <w:t>20 см</w:t>
              </w:r>
            </w:smartTag>
            <w:r>
              <w:t xml:space="preserve">, биітігі – </w:t>
            </w:r>
            <w:smartTag w:uri="urn:schemas-microsoft-com:office:smarttags" w:element="metricconverter">
              <w:smartTagPr>
                <w:attr w:name="ProductID" w:val="30 см"/>
              </w:smartTagPr>
              <w:r>
                <w:t>30 см</w:t>
              </w:r>
            </w:smartTag>
            <w:r>
              <w:t>).</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 xml:space="preserve"> </w:t>
            </w:r>
            <w:r w:rsidRPr="00C03D51">
              <w:rPr>
                <w:b/>
                <w:i/>
                <w:sz w:val="24"/>
                <w:lang w:val="kk-KZ"/>
              </w:rPr>
              <w:t xml:space="preserve">Ойын: </w:t>
            </w:r>
            <w:r w:rsidRPr="00C03D51">
              <w:rPr>
                <w:sz w:val="24"/>
                <w:lang w:val="kk-KZ"/>
              </w:rPr>
              <w:t xml:space="preserve">«Қайда жасырылғанын тап». </w:t>
            </w:r>
            <w:r w:rsidRPr="00C03D51">
              <w:rPr>
                <w:b/>
                <w:sz w:val="24"/>
                <w:lang w:val="kk-KZ"/>
              </w:rPr>
              <w:t>(2 рет).</w:t>
            </w:r>
          </w:p>
          <w:p w:rsidR="00A14D76" w:rsidRPr="00C03D51" w:rsidRDefault="00A14D76" w:rsidP="00C03D51">
            <w:pPr>
              <w:spacing w:after="0" w:line="240" w:lineRule="auto"/>
              <w:rPr>
                <w:rFonts w:ascii="Times New Roman" w:hAnsi="Times New Roman"/>
                <w:lang w:val="kk-KZ"/>
              </w:rPr>
            </w:pPr>
          </w:p>
        </w:tc>
        <w:tc>
          <w:tcPr>
            <w:tcW w:w="3699"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4. Құрастыру,сурет</w:t>
            </w:r>
          </w:p>
          <w:p w:rsidR="00A14D76" w:rsidRPr="00C03D51" w:rsidRDefault="00A14D76" w:rsidP="00C03D51">
            <w:pPr>
              <w:spacing w:after="0" w:line="240" w:lineRule="auto"/>
              <w:jc w:val="center"/>
              <w:rPr>
                <w:rFonts w:ascii="Times New Roman" w:hAnsi="Times New Roman"/>
                <w:b/>
                <w:bCs/>
                <w:lang w:val="kk-KZ"/>
              </w:rPr>
            </w:pPr>
            <w:r w:rsidRPr="00C03D51">
              <w:rPr>
                <w:rFonts w:ascii="Times New Roman" w:hAnsi="Times New Roman"/>
                <w:b/>
                <w:bCs/>
                <w:lang w:val="kk-KZ"/>
              </w:rPr>
              <w:t>салу,мүсіндеу,жапсыру</w:t>
            </w:r>
          </w:p>
          <w:p w:rsidR="00A14D76" w:rsidRPr="00C03D51" w:rsidRDefault="00A14D76" w:rsidP="00C03D51">
            <w:pPr>
              <w:spacing w:after="0" w:line="240" w:lineRule="auto"/>
              <w:jc w:val="both"/>
              <w:rPr>
                <w:rFonts w:ascii="Times New Roman" w:hAnsi="Times New Roman"/>
                <w:b/>
                <w:bCs/>
                <w:lang w:val="kk-KZ"/>
              </w:rPr>
            </w:pPr>
            <w:r w:rsidRPr="00C03D51">
              <w:rPr>
                <w:rFonts w:ascii="Times New Roman" w:hAnsi="Times New Roman"/>
                <w:lang w:val="kk-KZ"/>
              </w:rPr>
              <w:t xml:space="preserve"> </w:t>
            </w:r>
          </w:p>
          <w:p w:rsidR="00A14D76" w:rsidRPr="00C03D51" w:rsidRDefault="00A14D76" w:rsidP="00C03D51">
            <w:pPr>
              <w:spacing w:after="0" w:line="240" w:lineRule="auto"/>
              <w:jc w:val="both"/>
              <w:rPr>
                <w:rFonts w:ascii="Times New Roman" w:hAnsi="Times New Roman"/>
                <w:b/>
                <w:sz w:val="28"/>
                <w:szCs w:val="28"/>
                <w:lang w:val="kk-KZ"/>
              </w:rPr>
            </w:pPr>
            <w:r w:rsidRPr="00C03D51">
              <w:rPr>
                <w:rFonts w:ascii="Times New Roman" w:hAnsi="Times New Roman"/>
                <w:b/>
                <w:sz w:val="28"/>
                <w:szCs w:val="28"/>
                <w:lang w:val="kk-KZ"/>
              </w:rPr>
              <w:t>Кесе.</w:t>
            </w:r>
          </w:p>
          <w:p w:rsidR="00A14D76" w:rsidRPr="00C03D51" w:rsidRDefault="00A14D76" w:rsidP="00C03D51">
            <w:pPr>
              <w:spacing w:after="0" w:line="240" w:lineRule="auto"/>
              <w:jc w:val="both"/>
              <w:rPr>
                <w:rFonts w:ascii="Times New Roman" w:hAnsi="Times New Roman"/>
                <w:lang w:val="kk-KZ"/>
              </w:rPr>
            </w:pPr>
            <w:r w:rsidRPr="00C03D51">
              <w:rPr>
                <w:rFonts w:ascii="Times New Roman" w:hAnsi="Times New Roman"/>
                <w:sz w:val="24"/>
                <w:szCs w:val="24"/>
                <w:lang w:val="kk-KZ"/>
              </w:rPr>
              <w:t>Пішінді,бейнені затпен салыстыру, сәйкестіктерді анықтай білу қабілеттерін дамыту,шығармашылыққа тәрбиелеу</w:t>
            </w:r>
            <w:r w:rsidRPr="00C03D51">
              <w:rPr>
                <w:rFonts w:ascii="Times New Roman" w:hAnsi="Times New Roman"/>
                <w:lang w:val="kk-KZ"/>
              </w:rPr>
              <w:t xml:space="preserve"> </w:t>
            </w:r>
          </w:p>
          <w:p w:rsidR="00A14D76" w:rsidRPr="00C03D51" w:rsidRDefault="00A14D76" w:rsidP="00C03D51">
            <w:pPr>
              <w:spacing w:after="0" w:line="240" w:lineRule="auto"/>
              <w:rPr>
                <w:rFonts w:ascii="Times New Roman" w:hAnsi="Times New Roman"/>
                <w:lang w:val="kk-KZ"/>
              </w:rPr>
            </w:pPr>
          </w:p>
          <w:p w:rsidR="00A14D76" w:rsidRPr="00C03D51" w:rsidRDefault="00A14D76" w:rsidP="00C03D51">
            <w:pPr>
              <w:spacing w:after="0" w:line="240" w:lineRule="auto"/>
              <w:rPr>
                <w:rFonts w:ascii="Times New Roman" w:hAnsi="Times New Roman"/>
                <w:lang w:val="kk-KZ"/>
              </w:rPr>
            </w:pPr>
            <w:r w:rsidRPr="00C03D51">
              <w:t>Сөздік жұмыс</w:t>
            </w:r>
          </w:p>
          <w:p w:rsidR="00A14D76" w:rsidRPr="00C03D51" w:rsidRDefault="00A14D76" w:rsidP="00C03D51">
            <w:pPr>
              <w:spacing w:after="0" w:line="240" w:lineRule="auto"/>
              <w:jc w:val="center"/>
              <w:rPr>
                <w:rFonts w:ascii="Times New Roman" w:hAnsi="Times New Roman"/>
                <w:lang w:val="kk-KZ"/>
              </w:rPr>
            </w:pPr>
          </w:p>
        </w:tc>
        <w:tc>
          <w:tcPr>
            <w:tcW w:w="2977"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4. Дене шынықтыру</w:t>
            </w:r>
          </w:p>
          <w:p w:rsidR="00A14D76" w:rsidRPr="00C03D51" w:rsidRDefault="00A14D76" w:rsidP="00C03D51">
            <w:pPr>
              <w:spacing w:after="0" w:line="240" w:lineRule="auto"/>
              <w:rPr>
                <w:rFonts w:ascii="Times New Roman" w:hAnsi="Times New Roman"/>
                <w:b/>
                <w:lang w:val="kk-KZ"/>
              </w:rPr>
            </w:pPr>
            <w:r w:rsidRPr="00C03D51">
              <w:rPr>
                <w:rFonts w:ascii="Times New Roman" w:hAnsi="Times New Roman"/>
                <w:b/>
                <w:sz w:val="24"/>
                <w:szCs w:val="24"/>
                <w:lang w:val="kk-KZ"/>
              </w:rPr>
              <w:t>Хоккей ойнаймыз! (таза ауада)!</w:t>
            </w:r>
          </w:p>
          <w:p w:rsidR="00A14D76" w:rsidRPr="00C03D51" w:rsidRDefault="00A14D76" w:rsidP="00C03D51">
            <w:pPr>
              <w:spacing w:after="0" w:line="240" w:lineRule="auto"/>
              <w:rPr>
                <w:rFonts w:ascii="Times New Roman" w:hAnsi="Times New Roman"/>
                <w:lang w:val="kk-KZ"/>
              </w:rPr>
            </w:pPr>
            <w:r w:rsidRPr="00C03D51">
              <w:rPr>
                <w:rFonts w:ascii="Times New Roman" w:hAnsi="Times New Roman"/>
                <w:lang w:val="kk-KZ"/>
              </w:rPr>
              <w:t xml:space="preserve"> </w:t>
            </w:r>
            <w:r w:rsidRPr="00C03D51">
              <w:rPr>
                <w:lang w:val="kk-KZ"/>
              </w:rPr>
              <w:t>Допты бастан асыра бір-біріне лақтырып, оны екі қолмен қағып алуды үйрету, гимнастикалық орындық үстінде білегі мен тізесіне таянып еңбектеуді жетілдіру, орындық үстінде қимыл-қозғалыс жасай білу дағдыларын дамыту.</w:t>
            </w:r>
          </w:p>
          <w:p w:rsidR="00A14D76" w:rsidRPr="00C03D51" w:rsidRDefault="00A14D76" w:rsidP="00C03D51">
            <w:pPr>
              <w:spacing w:after="0" w:line="240" w:lineRule="auto"/>
              <w:rPr>
                <w:rFonts w:ascii="Times New Roman" w:hAnsi="Times New Roman"/>
                <w:lang w:val="kk-KZ"/>
              </w:rPr>
            </w:pPr>
          </w:p>
          <w:p w:rsidR="00A14D76" w:rsidRDefault="00A14D76" w:rsidP="00C03D51">
            <w:pPr>
              <w:pStyle w:val="Heading11"/>
              <w:ind w:left="0"/>
            </w:pPr>
            <w:r>
              <w:t>Қимыл-қозғалыс ойыны: «Жүгіру» (3 рет).</w:t>
            </w:r>
          </w:p>
          <w:p w:rsidR="00A14D76" w:rsidRPr="00C03D51" w:rsidRDefault="00A14D76" w:rsidP="00C03D51">
            <w:pPr>
              <w:spacing w:after="0" w:line="240" w:lineRule="auto"/>
              <w:rPr>
                <w:rFonts w:ascii="Times New Roman" w:hAnsi="Times New Roman"/>
                <w:lang w:val="kk-KZ"/>
              </w:rPr>
            </w:pPr>
          </w:p>
        </w:tc>
        <w:tc>
          <w:tcPr>
            <w:tcW w:w="3638" w:type="dxa"/>
          </w:tcPr>
          <w:p w:rsidR="00A14D76" w:rsidRPr="00C03D51" w:rsidRDefault="00A14D76" w:rsidP="00C03D51">
            <w:pPr>
              <w:spacing w:after="0" w:line="240" w:lineRule="auto"/>
              <w:rPr>
                <w:rFonts w:ascii="Times New Roman" w:hAnsi="Times New Roman"/>
                <w:b/>
                <w:bCs/>
                <w:lang w:val="kk-KZ"/>
              </w:rPr>
            </w:pPr>
            <w:r w:rsidRPr="00C03D51">
              <w:rPr>
                <w:rFonts w:ascii="Times New Roman" w:hAnsi="Times New Roman"/>
                <w:b/>
                <w:bCs/>
                <w:lang w:val="kk-KZ"/>
              </w:rPr>
              <w:t>4. Қазақтілі</w:t>
            </w:r>
          </w:p>
          <w:p w:rsidR="00A14D76" w:rsidRPr="00C03D51" w:rsidRDefault="00A14D76" w:rsidP="00C03D51">
            <w:pPr>
              <w:pStyle w:val="TableParagraph"/>
              <w:ind w:left="0"/>
              <w:rPr>
                <w:b/>
                <w:sz w:val="24"/>
                <w:lang w:val="kk-KZ"/>
              </w:rPr>
            </w:pPr>
            <w:r w:rsidRPr="00C03D51">
              <w:rPr>
                <w:b/>
                <w:sz w:val="24"/>
                <w:szCs w:val="24"/>
                <w:lang w:val="kk-KZ"/>
              </w:rPr>
              <w:t>Әсем қала – Алматы</w:t>
            </w:r>
            <w:r w:rsidRPr="00C03D51">
              <w:rPr>
                <w:b/>
                <w:sz w:val="24"/>
                <w:lang w:val="kk-KZ"/>
              </w:rPr>
              <w:t xml:space="preserve"> </w:t>
            </w:r>
          </w:p>
          <w:p w:rsidR="00A14D76" w:rsidRPr="00C03D51" w:rsidRDefault="00A14D76" w:rsidP="00C03D51">
            <w:pPr>
              <w:pStyle w:val="TableParagraph"/>
              <w:ind w:left="0"/>
              <w:rPr>
                <w:sz w:val="24"/>
                <w:lang w:val="kk-KZ"/>
              </w:rPr>
            </w:pPr>
            <w:r w:rsidRPr="00C03D51">
              <w:rPr>
                <w:b/>
                <w:sz w:val="24"/>
                <w:lang w:val="kk-KZ"/>
              </w:rPr>
              <w:t xml:space="preserve">Мақсаты: </w:t>
            </w:r>
            <w:r w:rsidRPr="00C03D51">
              <w:rPr>
                <w:sz w:val="24"/>
                <w:lang w:val="kk-KZ"/>
              </w:rPr>
              <w:t>өткен тақырыптар бойынша сөздерді</w:t>
            </w:r>
            <w:r w:rsidRPr="00C03D51">
              <w:rPr>
                <w:spacing w:val="-57"/>
                <w:sz w:val="24"/>
                <w:lang w:val="kk-KZ"/>
              </w:rPr>
              <w:t xml:space="preserve"> </w:t>
            </w:r>
            <w:r w:rsidRPr="00C03D51">
              <w:rPr>
                <w:sz w:val="24"/>
                <w:lang w:val="kk-KZ"/>
              </w:rPr>
              <w:t>қайталау,</w:t>
            </w:r>
            <w:r w:rsidRPr="00C03D51">
              <w:rPr>
                <w:spacing w:val="-1"/>
                <w:sz w:val="24"/>
                <w:lang w:val="kk-KZ"/>
              </w:rPr>
              <w:t xml:space="preserve"> </w:t>
            </w:r>
            <w:r w:rsidRPr="00C03D51">
              <w:rPr>
                <w:sz w:val="24"/>
                <w:lang w:val="kk-KZ"/>
              </w:rPr>
              <w:t>білімдерін</w:t>
            </w:r>
            <w:r w:rsidRPr="00C03D51">
              <w:rPr>
                <w:spacing w:val="1"/>
                <w:sz w:val="24"/>
                <w:lang w:val="kk-KZ"/>
              </w:rPr>
              <w:t xml:space="preserve"> </w:t>
            </w:r>
            <w:r w:rsidRPr="00C03D51">
              <w:rPr>
                <w:sz w:val="24"/>
                <w:lang w:val="kk-KZ"/>
              </w:rPr>
              <w:t>бекіту.</w:t>
            </w:r>
          </w:p>
          <w:p w:rsidR="00A14D76" w:rsidRPr="00C03D51" w:rsidRDefault="00A14D76" w:rsidP="00C03D51">
            <w:pPr>
              <w:spacing w:after="0" w:line="240" w:lineRule="auto"/>
              <w:rPr>
                <w:rFonts w:ascii="Times New Roman" w:hAnsi="Times New Roman"/>
                <w:b/>
                <w:lang w:val="kk-KZ"/>
              </w:rPr>
            </w:pPr>
          </w:p>
          <w:p w:rsidR="00A14D76" w:rsidRPr="00C03D51" w:rsidRDefault="00A14D76" w:rsidP="00C03D51">
            <w:pPr>
              <w:pStyle w:val="ListParagraph"/>
              <w:numPr>
                <w:ilvl w:val="0"/>
                <w:numId w:val="1"/>
              </w:numPr>
              <w:tabs>
                <w:tab w:val="left" w:pos="719"/>
              </w:tabs>
              <w:ind w:left="0" w:firstLine="0"/>
              <w:rPr>
                <w:b/>
                <w:sz w:val="24"/>
              </w:rPr>
            </w:pPr>
            <w:r w:rsidRPr="00C03D51">
              <w:rPr>
                <w:b/>
                <w:sz w:val="24"/>
              </w:rPr>
              <w:t>Шаттық</w:t>
            </w:r>
            <w:r w:rsidRPr="00C03D51">
              <w:rPr>
                <w:b/>
                <w:spacing w:val="-1"/>
                <w:sz w:val="24"/>
              </w:rPr>
              <w:t xml:space="preserve"> </w:t>
            </w:r>
            <w:r w:rsidRPr="00C03D51">
              <w:rPr>
                <w:b/>
                <w:sz w:val="24"/>
              </w:rPr>
              <w:t>шеңбер</w:t>
            </w:r>
          </w:p>
          <w:p w:rsidR="00A14D76" w:rsidRDefault="00A14D76" w:rsidP="00C03D51">
            <w:pPr>
              <w:pStyle w:val="BodyText"/>
              <w:ind w:left="0"/>
            </w:pPr>
            <w:r>
              <w:t>Достар бері келіңдер,</w:t>
            </w:r>
            <w:r w:rsidRPr="00C03D51">
              <w:rPr>
                <w:spacing w:val="1"/>
              </w:rPr>
              <w:t xml:space="preserve"> </w:t>
            </w:r>
            <w:r>
              <w:t>Қолдарыңды беріңдер.</w:t>
            </w:r>
            <w:r w:rsidRPr="00C03D51">
              <w:rPr>
                <w:spacing w:val="1"/>
              </w:rPr>
              <w:t xml:space="preserve"> </w:t>
            </w:r>
            <w:r>
              <w:t>Шаттық толы шеңберге,</w:t>
            </w:r>
            <w:r w:rsidRPr="00C03D51">
              <w:rPr>
                <w:spacing w:val="-57"/>
              </w:rPr>
              <w:t xml:space="preserve"> </w:t>
            </w:r>
            <w:r>
              <w:t>Қуанышпен</w:t>
            </w:r>
            <w:r w:rsidRPr="00C03D51">
              <w:rPr>
                <w:spacing w:val="-1"/>
              </w:rPr>
              <w:t xml:space="preserve"> </w:t>
            </w:r>
            <w:r>
              <w:t>еніңдер!</w:t>
            </w:r>
          </w:p>
          <w:p w:rsidR="00A14D76" w:rsidRDefault="00A14D76" w:rsidP="00C03D51">
            <w:pPr>
              <w:pStyle w:val="BodyText"/>
              <w:ind w:left="0"/>
            </w:pPr>
            <w:r>
              <w:t>Бәрін біліп</w:t>
            </w:r>
            <w:r w:rsidRPr="00C03D51">
              <w:rPr>
                <w:spacing w:val="1"/>
              </w:rPr>
              <w:t xml:space="preserve"> </w:t>
            </w:r>
            <w:r>
              <w:t>алатын,</w:t>
            </w:r>
            <w:r w:rsidRPr="00C03D51">
              <w:rPr>
                <w:spacing w:val="1"/>
              </w:rPr>
              <w:t xml:space="preserve"> </w:t>
            </w:r>
            <w:r>
              <w:t>Мен</w:t>
            </w:r>
            <w:r w:rsidRPr="00C03D51">
              <w:rPr>
                <w:spacing w:val="-8"/>
              </w:rPr>
              <w:t xml:space="preserve"> </w:t>
            </w:r>
            <w:r>
              <w:t>бақытты</w:t>
            </w:r>
            <w:r w:rsidRPr="00C03D51">
              <w:rPr>
                <w:spacing w:val="-7"/>
              </w:rPr>
              <w:t xml:space="preserve"> </w:t>
            </w:r>
            <w:r>
              <w:t>баламын.</w:t>
            </w:r>
          </w:p>
          <w:p w:rsidR="00A14D76" w:rsidRPr="00F72418" w:rsidRDefault="00A14D76" w:rsidP="00C03D51">
            <w:pPr>
              <w:pStyle w:val="BodyText"/>
              <w:ind w:left="0"/>
            </w:pPr>
            <w:r>
              <w:t>Ән</w:t>
            </w:r>
            <w:r w:rsidRPr="00C03D51">
              <w:rPr>
                <w:spacing w:val="-2"/>
              </w:rPr>
              <w:t xml:space="preserve"> </w:t>
            </w:r>
            <w:r>
              <w:t>«Кел,</w:t>
            </w:r>
            <w:r w:rsidRPr="00C03D51">
              <w:rPr>
                <w:spacing w:val="-1"/>
              </w:rPr>
              <w:t xml:space="preserve"> </w:t>
            </w:r>
            <w:r>
              <w:t>балалар,</w:t>
            </w:r>
            <w:r w:rsidRPr="00C03D51">
              <w:rPr>
                <w:spacing w:val="-2"/>
              </w:rPr>
              <w:t xml:space="preserve"> </w:t>
            </w:r>
            <w:r>
              <w:t>ойнайық»</w:t>
            </w:r>
            <w:r w:rsidRPr="00C03D51">
              <w:rPr>
                <w:spacing w:val="-1"/>
              </w:rPr>
              <w:t xml:space="preserve"> </w:t>
            </w:r>
            <w:r>
              <w:t>тыңдату.</w:t>
            </w:r>
            <w:r w:rsidRPr="00C03D51">
              <w:rPr>
                <w:spacing w:val="-2"/>
              </w:rPr>
              <w:t xml:space="preserve"> </w:t>
            </w:r>
            <w:r>
              <w:t>Ән</w:t>
            </w:r>
            <w:r w:rsidRPr="00C03D51">
              <w:rPr>
                <w:spacing w:val="-1"/>
              </w:rPr>
              <w:t xml:space="preserve"> </w:t>
            </w:r>
            <w:r>
              <w:t>қандай?</w:t>
            </w:r>
            <w:r w:rsidRPr="00C03D51">
              <w:rPr>
                <w:spacing w:val="-3"/>
              </w:rPr>
              <w:t xml:space="preserve"> </w:t>
            </w:r>
            <w:r>
              <w:t>Ән</w:t>
            </w:r>
            <w:r w:rsidRPr="00C03D51">
              <w:rPr>
                <w:spacing w:val="-1"/>
              </w:rPr>
              <w:t xml:space="preserve"> </w:t>
            </w:r>
            <w:r>
              <w:t>көңілді.</w:t>
            </w:r>
            <w:r w:rsidRPr="00C03D51">
              <w:rPr>
                <w:spacing w:val="-5"/>
              </w:rPr>
              <w:t xml:space="preserve"> </w:t>
            </w:r>
            <w:r>
              <w:t>Кө-ңіл-ді.</w:t>
            </w:r>
          </w:p>
        </w:tc>
      </w:tr>
      <w:tr w:rsidR="00A14D76" w:rsidRPr="00AF76D3" w:rsidTr="00C03D51">
        <w:tc>
          <w:tcPr>
            <w:tcW w:w="2119" w:type="dxa"/>
          </w:tcPr>
          <w:p w:rsidR="00A14D76" w:rsidRPr="00C03D51" w:rsidRDefault="00A14D76" w:rsidP="00C03D51">
            <w:pPr>
              <w:spacing w:after="0" w:line="240" w:lineRule="auto"/>
              <w:rPr>
                <w:rFonts w:ascii="Times New Roman" w:hAnsi="Times New Roman"/>
                <w:color w:val="000000"/>
                <w:sz w:val="24"/>
                <w:szCs w:val="24"/>
                <w:lang w:val="kk-KZ" w:eastAsia="ru-RU"/>
              </w:rPr>
            </w:pPr>
            <w:r w:rsidRPr="00C03D51">
              <w:rPr>
                <w:rFonts w:ascii="Times New Roman" w:hAnsi="Times New Roman"/>
                <w:color w:val="000000"/>
                <w:sz w:val="24"/>
                <w:szCs w:val="24"/>
                <w:lang w:val="kk-KZ" w:eastAsia="ru-RU"/>
              </w:rPr>
              <w:t>Баланың жеке даму картасына сәйкес  жеке жұмыс</w:t>
            </w:r>
          </w:p>
        </w:tc>
        <w:tc>
          <w:tcPr>
            <w:tcW w:w="3100" w:type="dxa"/>
          </w:tcPr>
          <w:p w:rsidR="00A14D76" w:rsidRPr="00C03D51" w:rsidRDefault="00A14D76" w:rsidP="00F77FA7">
            <w:pPr>
              <w:pStyle w:val="NoSpacing"/>
              <w:rPr>
                <w:rFonts w:ascii="Times New Roman" w:hAnsi="Times New Roman"/>
                <w:b/>
                <w:color w:val="000000"/>
                <w:sz w:val="24"/>
                <w:szCs w:val="24"/>
                <w:lang w:val="kk-KZ" w:eastAsia="ru-RU"/>
              </w:rPr>
            </w:pPr>
            <w:r w:rsidRPr="00C03D51">
              <w:rPr>
                <w:rFonts w:ascii="Times New Roman" w:hAnsi="Times New Roman"/>
                <w:sz w:val="24"/>
                <w:szCs w:val="24"/>
                <w:lang w:val="kk-KZ"/>
              </w:rPr>
              <w:t xml:space="preserve"> </w:t>
            </w:r>
            <w:r w:rsidRPr="009B7A57">
              <w:rPr>
                <w:rFonts w:ascii="Times New Roman" w:hAnsi="Times New Roman"/>
                <w:b/>
                <w:sz w:val="24"/>
                <w:szCs w:val="24"/>
                <w:lang w:val="kk-KZ"/>
              </w:rPr>
              <w:t>Сәрсен Ардақ</w:t>
            </w:r>
          </w:p>
          <w:p w:rsidR="00A14D76" w:rsidRPr="00C03D51" w:rsidRDefault="00A14D76" w:rsidP="00F77FA7">
            <w:pPr>
              <w:pStyle w:val="NoSpacing"/>
              <w:rPr>
                <w:rFonts w:ascii="Times New Roman" w:hAnsi="Times New Roman"/>
                <w:sz w:val="24"/>
                <w:szCs w:val="24"/>
                <w:lang w:val="kk-KZ" w:eastAsia="ru-RU"/>
              </w:rPr>
            </w:pPr>
            <w:r w:rsidRPr="00C03D51">
              <w:rPr>
                <w:rFonts w:ascii="Times New Roman" w:hAnsi="Times New Roman"/>
                <w:color w:val="000000"/>
                <w:sz w:val="24"/>
                <w:szCs w:val="24"/>
                <w:lang w:val="kk-KZ" w:eastAsia="ru-RU"/>
              </w:rPr>
              <w:t>Дөңгелек пішін салуға  үйрету</w:t>
            </w:r>
          </w:p>
        </w:tc>
        <w:tc>
          <w:tcPr>
            <w:tcW w:w="3699" w:type="dxa"/>
          </w:tcPr>
          <w:p w:rsidR="00A14D76" w:rsidRPr="00C03D51" w:rsidRDefault="00A14D76" w:rsidP="00F77FA7">
            <w:pPr>
              <w:pStyle w:val="NoSpacing"/>
              <w:rPr>
                <w:rFonts w:ascii="Times New Roman" w:hAnsi="Times New Roman"/>
                <w:b/>
                <w:sz w:val="24"/>
                <w:szCs w:val="24"/>
                <w:lang w:val="kk-KZ"/>
              </w:rPr>
            </w:pPr>
            <w:r w:rsidRPr="009B7A57">
              <w:rPr>
                <w:rFonts w:ascii="Times New Roman" w:hAnsi="Times New Roman"/>
                <w:b/>
                <w:sz w:val="24"/>
                <w:szCs w:val="24"/>
                <w:lang w:val="kk-KZ"/>
              </w:rPr>
              <w:t>Базарбаева Сабина</w:t>
            </w:r>
          </w:p>
          <w:p w:rsidR="00A14D76" w:rsidRPr="00C03D51" w:rsidRDefault="00A14D76" w:rsidP="00F77FA7">
            <w:pPr>
              <w:pStyle w:val="NoSpacing"/>
              <w:rPr>
                <w:rFonts w:ascii="Times New Roman" w:hAnsi="Times New Roman"/>
                <w:color w:val="000000"/>
                <w:sz w:val="24"/>
                <w:szCs w:val="24"/>
                <w:lang w:val="kk-KZ" w:eastAsia="ru-RU"/>
              </w:rPr>
            </w:pPr>
            <w:r w:rsidRPr="00C03D51">
              <w:rPr>
                <w:rFonts w:ascii="Times New Roman" w:hAnsi="Times New Roman"/>
                <w:sz w:val="24"/>
                <w:szCs w:val="24"/>
                <w:lang w:val="kk-KZ"/>
              </w:rPr>
              <w:t>Аңдардын  дауысын  үйрету</w:t>
            </w:r>
          </w:p>
        </w:tc>
        <w:tc>
          <w:tcPr>
            <w:tcW w:w="2977" w:type="dxa"/>
          </w:tcPr>
          <w:p w:rsidR="00A14D76" w:rsidRPr="00C03D51" w:rsidRDefault="00A14D76" w:rsidP="00F77FA7">
            <w:pPr>
              <w:pStyle w:val="NoSpacing"/>
              <w:rPr>
                <w:rFonts w:ascii="Times New Roman" w:hAnsi="Times New Roman"/>
                <w:b/>
                <w:sz w:val="24"/>
                <w:szCs w:val="24"/>
                <w:lang w:val="kk-KZ"/>
              </w:rPr>
            </w:pPr>
            <w:r w:rsidRPr="00C03D51">
              <w:rPr>
                <w:rFonts w:ascii="Times New Roman" w:hAnsi="Times New Roman"/>
                <w:sz w:val="24"/>
                <w:szCs w:val="24"/>
                <w:lang w:val="kk-KZ"/>
              </w:rPr>
              <w:t xml:space="preserve"> </w:t>
            </w:r>
            <w:r w:rsidRPr="009B7A57">
              <w:rPr>
                <w:rFonts w:ascii="Times New Roman" w:hAnsi="Times New Roman"/>
                <w:b/>
                <w:sz w:val="24"/>
                <w:szCs w:val="24"/>
                <w:lang w:val="kk-KZ"/>
              </w:rPr>
              <w:t>Өмірзақ</w:t>
            </w:r>
            <w:r>
              <w:rPr>
                <w:rFonts w:ascii="Times New Roman" w:hAnsi="Times New Roman"/>
                <w:b/>
                <w:sz w:val="24"/>
                <w:szCs w:val="24"/>
                <w:lang w:val="kk-KZ"/>
              </w:rPr>
              <w:t>ов Мейрамбек</w:t>
            </w:r>
          </w:p>
          <w:p w:rsidR="00A14D76" w:rsidRPr="00C03D51" w:rsidRDefault="00A14D76" w:rsidP="00F77FA7">
            <w:pPr>
              <w:pStyle w:val="NoSpacing"/>
              <w:rPr>
                <w:rFonts w:ascii="Times New Roman" w:hAnsi="Times New Roman"/>
                <w:color w:val="000000"/>
                <w:sz w:val="24"/>
                <w:szCs w:val="24"/>
                <w:lang w:val="kk-KZ" w:eastAsia="ru-RU"/>
              </w:rPr>
            </w:pPr>
            <w:r w:rsidRPr="00C03D51">
              <w:rPr>
                <w:rFonts w:ascii="Times New Roman" w:hAnsi="Times New Roman"/>
                <w:color w:val="000000"/>
                <w:sz w:val="24"/>
                <w:szCs w:val="24"/>
                <w:lang w:val="kk-KZ" w:eastAsia="ru-RU"/>
              </w:rPr>
              <w:t>Дөңгелек пішін салуға үйрету.</w:t>
            </w:r>
          </w:p>
        </w:tc>
        <w:tc>
          <w:tcPr>
            <w:tcW w:w="3638" w:type="dxa"/>
          </w:tcPr>
          <w:p w:rsidR="00A14D76" w:rsidRPr="00C03D51" w:rsidRDefault="00A14D76" w:rsidP="00F77FA7">
            <w:pPr>
              <w:pStyle w:val="NoSpacing"/>
              <w:rPr>
                <w:rFonts w:ascii="Times New Roman" w:hAnsi="Times New Roman"/>
                <w:b/>
                <w:sz w:val="24"/>
                <w:szCs w:val="24"/>
                <w:lang w:val="kk-KZ"/>
              </w:rPr>
            </w:pPr>
            <w:r w:rsidRPr="00C03D51">
              <w:rPr>
                <w:rFonts w:ascii="Times New Roman" w:hAnsi="Times New Roman"/>
                <w:sz w:val="24"/>
                <w:szCs w:val="24"/>
                <w:lang w:val="kk-KZ"/>
              </w:rPr>
              <w:t xml:space="preserve"> </w:t>
            </w:r>
            <w:r w:rsidRPr="009B7A57">
              <w:rPr>
                <w:rFonts w:ascii="Times New Roman" w:hAnsi="Times New Roman"/>
                <w:b/>
                <w:sz w:val="24"/>
                <w:szCs w:val="24"/>
                <w:lang w:val="kk-KZ"/>
              </w:rPr>
              <w:t>Худайбергенова Айару</w:t>
            </w:r>
          </w:p>
          <w:p w:rsidR="00A14D76" w:rsidRPr="00C03D51" w:rsidRDefault="00A14D76" w:rsidP="00F77FA7">
            <w:pPr>
              <w:pStyle w:val="NoSpacing"/>
              <w:rPr>
                <w:rFonts w:ascii="Times New Roman" w:hAnsi="Times New Roman"/>
                <w:color w:val="000000"/>
                <w:sz w:val="24"/>
                <w:szCs w:val="24"/>
                <w:lang w:val="kk-KZ" w:eastAsia="ru-RU"/>
              </w:rPr>
            </w:pPr>
            <w:r w:rsidRPr="00C03D51">
              <w:rPr>
                <w:rFonts w:ascii="Times New Roman" w:hAnsi="Times New Roman"/>
                <w:sz w:val="24"/>
                <w:szCs w:val="24"/>
                <w:lang w:val="kk-KZ"/>
              </w:rPr>
              <w:t>Ертегіні дыбыстай білуге үйрету..</w:t>
            </w:r>
          </w:p>
        </w:tc>
      </w:tr>
      <w:tr w:rsidR="00A14D76" w:rsidRPr="00C03D51" w:rsidTr="00C03D51">
        <w:trPr>
          <w:trHeight w:val="698"/>
        </w:trPr>
        <w:tc>
          <w:tcPr>
            <w:tcW w:w="2119" w:type="dxa"/>
            <w:tcBorders>
              <w:left w:val="single" w:sz="4" w:space="0" w:color="000000"/>
              <w:right w:val="single" w:sz="4" w:space="0" w:color="000000"/>
            </w:tcBorders>
          </w:tcPr>
          <w:p w:rsidR="00A14D76" w:rsidRPr="00C03D51" w:rsidRDefault="00A14D76" w:rsidP="00C03D51">
            <w:pPr>
              <w:spacing w:after="0" w:line="240" w:lineRule="auto"/>
              <w:rPr>
                <w:rFonts w:ascii="Times New Roman" w:hAnsi="Times New Roman"/>
                <w:i/>
                <w:iCs/>
                <w:color w:val="000000"/>
                <w:sz w:val="24"/>
                <w:szCs w:val="24"/>
                <w:lang w:val="kk-KZ" w:eastAsia="ru-RU"/>
              </w:rPr>
            </w:pPr>
            <w:r w:rsidRPr="00C03D51">
              <w:rPr>
                <w:rFonts w:ascii="Times New Roman" w:hAnsi="Times New Roman"/>
                <w:iCs/>
                <w:color w:val="000000"/>
                <w:sz w:val="24"/>
                <w:szCs w:val="24"/>
                <w:lang w:val="kk-KZ" w:eastAsia="ru-RU"/>
              </w:rPr>
              <w:t>Серуенге  дайындық</w:t>
            </w:r>
          </w:p>
        </w:tc>
        <w:tc>
          <w:tcPr>
            <w:tcW w:w="13414" w:type="dxa"/>
            <w:gridSpan w:val="4"/>
            <w:tcBorders>
              <w:left w:val="single" w:sz="4" w:space="0" w:color="000000"/>
            </w:tcBorders>
          </w:tcPr>
          <w:p w:rsidR="00A14D76" w:rsidRPr="00C03D51" w:rsidRDefault="00A14D76" w:rsidP="00C03D51">
            <w:pPr>
              <w:widowControl w:val="0"/>
              <w:autoSpaceDE w:val="0"/>
              <w:autoSpaceDN w:val="0"/>
              <w:adjustRightInd w:val="0"/>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Серуенге  шығу. Балалардың өз-өзіне қызымет ету дағдыларын одан әрі дамыту (өз шкафтарынан </w:t>
            </w:r>
          </w:p>
          <w:p w:rsidR="00A14D76" w:rsidRPr="00C03D51" w:rsidRDefault="00A14D76" w:rsidP="00C03D51">
            <w:pPr>
              <w:widowControl w:val="0"/>
              <w:autoSpaceDE w:val="0"/>
              <w:autoSpaceDN w:val="0"/>
              <w:adjustRightInd w:val="0"/>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киімдерін алып киінудің реттілігін сақтап, дұрыс киінуге және достарының киінуіне көмектесуге </w:t>
            </w:r>
          </w:p>
          <w:p w:rsidR="00A14D76" w:rsidRPr="00C03D51" w:rsidRDefault="00A14D76" w:rsidP="00C03D51">
            <w:pPr>
              <w:widowControl w:val="0"/>
              <w:autoSpaceDE w:val="0"/>
              <w:autoSpaceDN w:val="0"/>
              <w:adjustRightInd w:val="0"/>
              <w:spacing w:after="0" w:line="240" w:lineRule="auto"/>
              <w:rPr>
                <w:rFonts w:ascii="Times New Roman" w:hAnsi="Times New Roman"/>
                <w:b/>
                <w:sz w:val="24"/>
                <w:szCs w:val="24"/>
                <w:lang w:val="kk-KZ"/>
              </w:rPr>
            </w:pPr>
            <w:r w:rsidRPr="00C03D51">
              <w:rPr>
                <w:rFonts w:ascii="Times New Roman" w:hAnsi="Times New Roman"/>
                <w:sz w:val="24"/>
                <w:szCs w:val="24"/>
                <w:lang w:val="kk-KZ"/>
              </w:rPr>
              <w:t>үйрету)</w:t>
            </w:r>
          </w:p>
        </w:tc>
      </w:tr>
      <w:tr w:rsidR="00A14D76" w:rsidRPr="00C03D51" w:rsidTr="00C03D51">
        <w:tc>
          <w:tcPr>
            <w:tcW w:w="2119" w:type="dxa"/>
          </w:tcPr>
          <w:p w:rsidR="00A14D76" w:rsidRPr="00C03D51" w:rsidRDefault="00A14D76" w:rsidP="00C03D51">
            <w:pPr>
              <w:spacing w:after="0" w:line="240" w:lineRule="auto"/>
              <w:rPr>
                <w:rFonts w:ascii="Times New Roman" w:hAnsi="Times New Roman"/>
                <w:iCs/>
                <w:color w:val="000000"/>
                <w:sz w:val="24"/>
                <w:szCs w:val="24"/>
                <w:lang w:eastAsia="ru-RU"/>
              </w:rPr>
            </w:pPr>
            <w:r w:rsidRPr="00C03D51">
              <w:rPr>
                <w:rFonts w:ascii="Times New Roman" w:hAnsi="Times New Roman"/>
                <w:iCs/>
                <w:color w:val="000000"/>
                <w:sz w:val="24"/>
                <w:szCs w:val="24"/>
                <w:lang w:val="kk-KZ" w:eastAsia="ru-RU"/>
              </w:rPr>
              <w:t>Серуен</w:t>
            </w:r>
          </w:p>
        </w:tc>
        <w:tc>
          <w:tcPr>
            <w:tcW w:w="13414" w:type="dxa"/>
            <w:gridSpan w:val="4"/>
          </w:tcPr>
          <w:p w:rsidR="00A14D76" w:rsidRPr="00C03D51" w:rsidRDefault="00A14D76" w:rsidP="00C03D51">
            <w:pPr>
              <w:widowControl w:val="0"/>
              <w:autoSpaceDE w:val="0"/>
              <w:autoSpaceDN w:val="0"/>
              <w:adjustRightInd w:val="0"/>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Серуендеу  арқылы  балалардың табиғатқа деген сүйіспеншіліктерін  арттыру, еңбекке баулу, таза </w:t>
            </w:r>
          </w:p>
          <w:p w:rsidR="00A14D76" w:rsidRPr="00C03D51" w:rsidRDefault="00A14D76" w:rsidP="00C03D51">
            <w:pPr>
              <w:widowControl w:val="0"/>
              <w:autoSpaceDE w:val="0"/>
              <w:autoSpaceDN w:val="0"/>
              <w:adjustRightInd w:val="0"/>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ауадағы </w:t>
            </w:r>
          </w:p>
          <w:p w:rsidR="00A14D76" w:rsidRPr="00C03D51" w:rsidRDefault="00A14D76" w:rsidP="00C03D51">
            <w:pPr>
              <w:widowControl w:val="0"/>
              <w:autoSpaceDE w:val="0"/>
              <w:autoSpaceDN w:val="0"/>
              <w:adjustRightInd w:val="0"/>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ойындар арқылы  белсенділіктерін күшейту </w:t>
            </w:r>
          </w:p>
          <w:p w:rsidR="00A14D76" w:rsidRPr="00C03D51" w:rsidRDefault="00A14D76" w:rsidP="00C03D51">
            <w:pPr>
              <w:widowControl w:val="0"/>
              <w:autoSpaceDE w:val="0"/>
              <w:autoSpaceDN w:val="0"/>
              <w:adjustRightInd w:val="0"/>
              <w:spacing w:after="0" w:line="240" w:lineRule="auto"/>
              <w:rPr>
                <w:rFonts w:ascii="Times New Roman" w:hAnsi="Times New Roman"/>
                <w:sz w:val="24"/>
                <w:szCs w:val="24"/>
                <w:lang w:val="kk-KZ"/>
              </w:rPr>
            </w:pPr>
            <w:r w:rsidRPr="00C03D51">
              <w:rPr>
                <w:rFonts w:ascii="Times New Roman" w:hAnsi="Times New Roman"/>
                <w:sz w:val="24"/>
                <w:szCs w:val="24"/>
                <w:lang w:val="kk-KZ"/>
              </w:rPr>
              <w:t xml:space="preserve">Балалардың реттілікпен киімдерін шешуін, реттілікпен шкафтарына салуын бақылау және достарына </w:t>
            </w:r>
          </w:p>
          <w:p w:rsidR="00A14D76" w:rsidRPr="00C03D51" w:rsidRDefault="00A14D76" w:rsidP="00C03D51">
            <w:pPr>
              <w:widowControl w:val="0"/>
              <w:autoSpaceDE w:val="0"/>
              <w:autoSpaceDN w:val="0"/>
              <w:adjustRightInd w:val="0"/>
              <w:spacing w:after="0" w:line="240" w:lineRule="auto"/>
              <w:rPr>
                <w:rFonts w:ascii="Times New Roman" w:hAnsi="Times New Roman"/>
                <w:b/>
                <w:sz w:val="24"/>
                <w:szCs w:val="24"/>
                <w:lang w:val="kk-KZ"/>
              </w:rPr>
            </w:pPr>
            <w:r w:rsidRPr="00C03D51">
              <w:rPr>
                <w:rFonts w:ascii="Times New Roman" w:hAnsi="Times New Roman"/>
                <w:sz w:val="24"/>
                <w:szCs w:val="24"/>
                <w:lang w:val="kk-KZ"/>
              </w:rPr>
              <w:t>көмек көрсетуге баулу.</w:t>
            </w:r>
          </w:p>
        </w:tc>
      </w:tr>
      <w:tr w:rsidR="00A14D76" w:rsidRPr="00C03D51" w:rsidTr="00C03D51">
        <w:tc>
          <w:tcPr>
            <w:tcW w:w="2119" w:type="dxa"/>
          </w:tcPr>
          <w:p w:rsidR="00A14D76" w:rsidRPr="00C03D51" w:rsidRDefault="00A14D76" w:rsidP="00C03D51">
            <w:pPr>
              <w:spacing w:after="0" w:line="240" w:lineRule="auto"/>
              <w:ind w:left="34" w:right="-79"/>
              <w:rPr>
                <w:rFonts w:ascii="Times New Roman" w:hAnsi="Times New Roman"/>
                <w:sz w:val="24"/>
                <w:szCs w:val="24"/>
                <w:lang w:val="kk-KZ"/>
              </w:rPr>
            </w:pPr>
            <w:r w:rsidRPr="00C03D51">
              <w:rPr>
                <w:rFonts w:ascii="Times New Roman" w:hAnsi="Times New Roman"/>
                <w:sz w:val="24"/>
                <w:szCs w:val="24"/>
                <w:lang w:val="kk-KZ"/>
              </w:rPr>
              <w:t xml:space="preserve">Балалардың  үйіне  қайтуы </w:t>
            </w:r>
          </w:p>
        </w:tc>
        <w:tc>
          <w:tcPr>
            <w:tcW w:w="13414" w:type="dxa"/>
            <w:gridSpan w:val="4"/>
          </w:tcPr>
          <w:p w:rsidR="00A14D76" w:rsidRPr="00C03D51" w:rsidRDefault="00A14D76" w:rsidP="00C03D51">
            <w:pPr>
              <w:spacing w:after="0" w:line="240" w:lineRule="auto"/>
              <w:ind w:left="147" w:right="283"/>
              <w:rPr>
                <w:rFonts w:ascii="Times New Roman" w:hAnsi="Times New Roman"/>
                <w:sz w:val="24"/>
                <w:szCs w:val="24"/>
                <w:lang w:val="kk-KZ"/>
              </w:rPr>
            </w:pPr>
            <w:r w:rsidRPr="00C03D51">
              <w:rPr>
                <w:rFonts w:ascii="Times New Roman" w:hAnsi="Times New Roman"/>
                <w:sz w:val="24"/>
                <w:szCs w:val="24"/>
                <w:lang w:val="kk-KZ"/>
              </w:rPr>
              <w:t xml:space="preserve">Балалардың жетістіктері туралы әңгімелесу, балалрды тәрбиелеу мен дамытуда ата-ана сұрақтарына </w:t>
            </w:r>
          </w:p>
          <w:p w:rsidR="00A14D76" w:rsidRPr="00C03D51" w:rsidRDefault="00A14D76" w:rsidP="00C03D51">
            <w:pPr>
              <w:spacing w:after="0" w:line="240" w:lineRule="auto"/>
              <w:ind w:left="147" w:right="283"/>
              <w:rPr>
                <w:rFonts w:ascii="Times New Roman" w:hAnsi="Times New Roman"/>
                <w:sz w:val="24"/>
                <w:szCs w:val="24"/>
                <w:highlight w:val="yellow"/>
                <w:lang w:val="kk-KZ"/>
              </w:rPr>
            </w:pPr>
            <w:r w:rsidRPr="00C03D51">
              <w:rPr>
                <w:rFonts w:ascii="Times New Roman" w:hAnsi="Times New Roman"/>
                <w:sz w:val="24"/>
                <w:szCs w:val="24"/>
                <w:lang w:val="kk-KZ"/>
              </w:rPr>
              <w:t xml:space="preserve">жауап беру, кеңес беру </w:t>
            </w:r>
          </w:p>
        </w:tc>
      </w:tr>
    </w:tbl>
    <w:p w:rsidR="00A14D76" w:rsidRPr="00B51C1A" w:rsidRDefault="00A14D76" w:rsidP="00F72418">
      <w:pPr>
        <w:rPr>
          <w:lang w:val="kk-KZ"/>
        </w:rPr>
      </w:pPr>
    </w:p>
    <w:p w:rsidR="00A14D76" w:rsidRPr="00B51C1A" w:rsidRDefault="00A14D76" w:rsidP="00F72418">
      <w:pPr>
        <w:rPr>
          <w:lang w:val="kk-KZ"/>
        </w:rPr>
      </w:pPr>
    </w:p>
    <w:p w:rsidR="00A14D76" w:rsidRPr="00B837D0" w:rsidRDefault="00A14D76" w:rsidP="00F72418">
      <w:pPr>
        <w:rPr>
          <w:lang w:val="kk-KZ"/>
        </w:rPr>
      </w:pPr>
    </w:p>
    <w:p w:rsidR="00A14D76" w:rsidRPr="00F72418" w:rsidRDefault="00A14D76">
      <w:pPr>
        <w:rPr>
          <w:lang w:val="kk-KZ"/>
        </w:rPr>
      </w:pPr>
    </w:p>
    <w:sectPr w:rsidR="00A14D76" w:rsidRPr="00F72418" w:rsidSect="00F72418">
      <w:pgSz w:w="16838" w:h="11906" w:orient="landscape"/>
      <w:pgMar w:top="624"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317"/>
    <w:multiLevelType w:val="hybridMultilevel"/>
    <w:tmpl w:val="0EB6E1BC"/>
    <w:lvl w:ilvl="0" w:tplc="99AC0906">
      <w:start w:val="1"/>
      <w:numFmt w:val="decimal"/>
      <w:lvlText w:val="%1."/>
      <w:lvlJc w:val="left"/>
      <w:pPr>
        <w:ind w:left="478" w:hanging="240"/>
      </w:pPr>
      <w:rPr>
        <w:rFonts w:ascii="Times New Roman" w:eastAsia="Times New Roman" w:hAnsi="Times New Roman" w:cs="Times New Roman" w:hint="default"/>
        <w:b/>
        <w:bCs/>
        <w:i w:val="0"/>
        <w:iCs w:val="0"/>
        <w:w w:val="100"/>
        <w:sz w:val="24"/>
        <w:szCs w:val="24"/>
      </w:rPr>
    </w:lvl>
    <w:lvl w:ilvl="1" w:tplc="7DF005AA">
      <w:numFmt w:val="bullet"/>
      <w:lvlText w:val="•"/>
      <w:lvlJc w:val="left"/>
      <w:pPr>
        <w:ind w:left="1454" w:hanging="240"/>
      </w:pPr>
      <w:rPr>
        <w:rFonts w:hint="default"/>
      </w:rPr>
    </w:lvl>
    <w:lvl w:ilvl="2" w:tplc="9674900C">
      <w:numFmt w:val="bullet"/>
      <w:lvlText w:val="•"/>
      <w:lvlJc w:val="left"/>
      <w:pPr>
        <w:ind w:left="2429" w:hanging="240"/>
      </w:pPr>
      <w:rPr>
        <w:rFonts w:hint="default"/>
      </w:rPr>
    </w:lvl>
    <w:lvl w:ilvl="3" w:tplc="A6988A00">
      <w:numFmt w:val="bullet"/>
      <w:lvlText w:val="•"/>
      <w:lvlJc w:val="left"/>
      <w:pPr>
        <w:ind w:left="3403" w:hanging="240"/>
      </w:pPr>
      <w:rPr>
        <w:rFonts w:hint="default"/>
      </w:rPr>
    </w:lvl>
    <w:lvl w:ilvl="4" w:tplc="B4DE1790">
      <w:numFmt w:val="bullet"/>
      <w:lvlText w:val="•"/>
      <w:lvlJc w:val="left"/>
      <w:pPr>
        <w:ind w:left="4378" w:hanging="240"/>
      </w:pPr>
      <w:rPr>
        <w:rFonts w:hint="default"/>
      </w:rPr>
    </w:lvl>
    <w:lvl w:ilvl="5" w:tplc="67E09692">
      <w:numFmt w:val="bullet"/>
      <w:lvlText w:val="•"/>
      <w:lvlJc w:val="left"/>
      <w:pPr>
        <w:ind w:left="5353" w:hanging="240"/>
      </w:pPr>
      <w:rPr>
        <w:rFonts w:hint="default"/>
      </w:rPr>
    </w:lvl>
    <w:lvl w:ilvl="6" w:tplc="E72407EC">
      <w:numFmt w:val="bullet"/>
      <w:lvlText w:val="•"/>
      <w:lvlJc w:val="left"/>
      <w:pPr>
        <w:ind w:left="6327" w:hanging="240"/>
      </w:pPr>
      <w:rPr>
        <w:rFonts w:hint="default"/>
      </w:rPr>
    </w:lvl>
    <w:lvl w:ilvl="7" w:tplc="2A2420AE">
      <w:numFmt w:val="bullet"/>
      <w:lvlText w:val="•"/>
      <w:lvlJc w:val="left"/>
      <w:pPr>
        <w:ind w:left="7302" w:hanging="240"/>
      </w:pPr>
      <w:rPr>
        <w:rFonts w:hint="default"/>
      </w:rPr>
    </w:lvl>
    <w:lvl w:ilvl="8" w:tplc="15BE8122">
      <w:numFmt w:val="bullet"/>
      <w:lvlText w:val="•"/>
      <w:lvlJc w:val="left"/>
      <w:pPr>
        <w:ind w:left="8277"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092"/>
    <w:rsid w:val="00397198"/>
    <w:rsid w:val="005F7124"/>
    <w:rsid w:val="0065486C"/>
    <w:rsid w:val="006E5092"/>
    <w:rsid w:val="00787ECA"/>
    <w:rsid w:val="00974DEC"/>
    <w:rsid w:val="009B7A57"/>
    <w:rsid w:val="00A14D76"/>
    <w:rsid w:val="00A371A9"/>
    <w:rsid w:val="00AF76D3"/>
    <w:rsid w:val="00B51C1A"/>
    <w:rsid w:val="00B837D0"/>
    <w:rsid w:val="00C03D51"/>
    <w:rsid w:val="00D34342"/>
    <w:rsid w:val="00F72418"/>
    <w:rsid w:val="00F77F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24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F72418"/>
    <w:rPr>
      <w:lang w:eastAsia="en-US"/>
    </w:rPr>
  </w:style>
  <w:style w:type="character" w:customStyle="1" w:styleId="NoSpacingChar">
    <w:name w:val="No Spacing Char"/>
    <w:basedOn w:val="DefaultParagraphFont"/>
    <w:link w:val="NoSpacing"/>
    <w:uiPriority w:val="99"/>
    <w:locked/>
    <w:rsid w:val="00F72418"/>
    <w:rPr>
      <w:rFonts w:cs="Times New Roman"/>
      <w:sz w:val="22"/>
      <w:szCs w:val="22"/>
      <w:lang w:val="ru-RU" w:eastAsia="en-US" w:bidi="ar-SA"/>
    </w:rPr>
  </w:style>
  <w:style w:type="paragraph" w:styleId="BodyText">
    <w:name w:val="Body Text"/>
    <w:basedOn w:val="Normal"/>
    <w:link w:val="BodyTextChar"/>
    <w:uiPriority w:val="99"/>
    <w:rsid w:val="00F72418"/>
    <w:pPr>
      <w:widowControl w:val="0"/>
      <w:autoSpaceDE w:val="0"/>
      <w:autoSpaceDN w:val="0"/>
      <w:spacing w:after="0" w:line="240" w:lineRule="auto"/>
      <w:ind w:left="1362"/>
    </w:pPr>
    <w:rPr>
      <w:rFonts w:ascii="Times New Roman" w:eastAsia="Times New Roman" w:hAnsi="Times New Roman"/>
      <w:sz w:val="24"/>
      <w:szCs w:val="24"/>
      <w:lang w:val="kk-KZ"/>
    </w:rPr>
  </w:style>
  <w:style w:type="character" w:customStyle="1" w:styleId="BodyTextChar">
    <w:name w:val="Body Text Char"/>
    <w:basedOn w:val="DefaultParagraphFont"/>
    <w:link w:val="BodyText"/>
    <w:uiPriority w:val="99"/>
    <w:locked/>
    <w:rsid w:val="00F72418"/>
    <w:rPr>
      <w:rFonts w:ascii="Times New Roman" w:hAnsi="Times New Roman" w:cs="Times New Roman"/>
      <w:sz w:val="24"/>
      <w:szCs w:val="24"/>
      <w:lang w:val="kk-KZ"/>
    </w:rPr>
  </w:style>
  <w:style w:type="paragraph" w:customStyle="1" w:styleId="Heading11">
    <w:name w:val="Heading 11"/>
    <w:basedOn w:val="Normal"/>
    <w:uiPriority w:val="99"/>
    <w:rsid w:val="00F72418"/>
    <w:pPr>
      <w:widowControl w:val="0"/>
      <w:autoSpaceDE w:val="0"/>
      <w:autoSpaceDN w:val="0"/>
      <w:spacing w:after="0" w:line="274" w:lineRule="exact"/>
      <w:ind w:left="1362"/>
      <w:outlineLvl w:val="1"/>
    </w:pPr>
    <w:rPr>
      <w:rFonts w:ascii="Times New Roman" w:eastAsia="Times New Roman" w:hAnsi="Times New Roman"/>
      <w:b/>
      <w:bCs/>
      <w:sz w:val="24"/>
      <w:szCs w:val="24"/>
      <w:lang w:val="kk-KZ"/>
    </w:rPr>
  </w:style>
  <w:style w:type="paragraph" w:customStyle="1" w:styleId="TableParagraph">
    <w:name w:val="Table Paragraph"/>
    <w:basedOn w:val="Normal"/>
    <w:uiPriority w:val="99"/>
    <w:rsid w:val="00F72418"/>
    <w:pPr>
      <w:widowControl w:val="0"/>
      <w:autoSpaceDE w:val="0"/>
      <w:autoSpaceDN w:val="0"/>
      <w:spacing w:after="0" w:line="240" w:lineRule="auto"/>
      <w:ind w:left="105"/>
    </w:pPr>
    <w:rPr>
      <w:rFonts w:ascii="Times New Roman" w:eastAsia="Times New Roman" w:hAnsi="Times New Roman"/>
    </w:rPr>
  </w:style>
  <w:style w:type="paragraph" w:styleId="ListParagraph">
    <w:name w:val="List Paragraph"/>
    <w:basedOn w:val="Normal"/>
    <w:uiPriority w:val="99"/>
    <w:qFormat/>
    <w:rsid w:val="00F72418"/>
    <w:pPr>
      <w:widowControl w:val="0"/>
      <w:autoSpaceDE w:val="0"/>
      <w:autoSpaceDN w:val="0"/>
      <w:spacing w:after="0" w:line="240" w:lineRule="auto"/>
      <w:ind w:left="1186" w:hanging="349"/>
    </w:pPr>
    <w:rPr>
      <w:rFonts w:ascii="Times New Roman" w:eastAsia="Times New Roman" w:hAnsi="Times New Roman"/>
    </w:rPr>
  </w:style>
  <w:style w:type="character" w:customStyle="1" w:styleId="sectext">
    <w:name w:val="sectext"/>
    <w:basedOn w:val="DefaultParagraphFont"/>
    <w:uiPriority w:val="99"/>
    <w:rsid w:val="00F724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967</Words>
  <Characters>5514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Гулмира</cp:lastModifiedBy>
  <cp:revision>4</cp:revision>
  <cp:lastPrinted>2022-12-11T17:49:00Z</cp:lastPrinted>
  <dcterms:created xsi:type="dcterms:W3CDTF">2022-12-11T17:36:00Z</dcterms:created>
  <dcterms:modified xsi:type="dcterms:W3CDTF">2022-12-18T14:02:00Z</dcterms:modified>
</cp:coreProperties>
</file>